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E5843" w14:textId="77777777" w:rsidR="005C689D" w:rsidRPr="005C689D" w:rsidRDefault="005C689D" w:rsidP="005C689D">
      <w:pPr>
        <w:pStyle w:val="BodyText"/>
        <w:spacing w:before="78" w:line="275" w:lineRule="exact"/>
        <w:ind w:left="1541" w:right="1560" w:firstLine="0"/>
        <w:jc w:val="center"/>
      </w:pPr>
      <w:r w:rsidRPr="005C689D">
        <w:t>ST.</w:t>
      </w:r>
      <w:r w:rsidRPr="005C689D">
        <w:rPr>
          <w:spacing w:val="-2"/>
        </w:rPr>
        <w:t xml:space="preserve"> </w:t>
      </w:r>
      <w:r w:rsidRPr="005C689D">
        <w:t>JOSEPH’S</w:t>
      </w:r>
      <w:r w:rsidRPr="005C689D">
        <w:rPr>
          <w:spacing w:val="-3"/>
        </w:rPr>
        <w:t xml:space="preserve"> </w:t>
      </w:r>
      <w:r w:rsidRPr="005C689D">
        <w:t>COLLEGE</w:t>
      </w:r>
      <w:r w:rsidRPr="005C689D">
        <w:rPr>
          <w:spacing w:val="-4"/>
        </w:rPr>
        <w:t xml:space="preserve"> </w:t>
      </w:r>
      <w:r w:rsidRPr="005C689D">
        <w:t>FOR</w:t>
      </w:r>
      <w:r w:rsidRPr="005C689D">
        <w:rPr>
          <w:spacing w:val="-6"/>
        </w:rPr>
        <w:t xml:space="preserve"> </w:t>
      </w:r>
      <w:r w:rsidRPr="005C689D">
        <w:t>WOMEN</w:t>
      </w:r>
      <w:r w:rsidRPr="005C689D">
        <w:rPr>
          <w:spacing w:val="-2"/>
        </w:rPr>
        <w:t xml:space="preserve"> </w:t>
      </w:r>
      <w:r w:rsidRPr="005C689D">
        <w:t>(A),</w:t>
      </w:r>
      <w:r w:rsidRPr="005C689D">
        <w:rPr>
          <w:spacing w:val="-7"/>
        </w:rPr>
        <w:t xml:space="preserve"> </w:t>
      </w:r>
      <w:r w:rsidRPr="005C689D">
        <w:t>VISAKHAPATNAM</w:t>
      </w:r>
    </w:p>
    <w:p w14:paraId="481CDFA0" w14:textId="77777777" w:rsidR="005C689D" w:rsidRPr="005C689D" w:rsidRDefault="005C689D" w:rsidP="005C689D">
      <w:pPr>
        <w:pStyle w:val="BodyText"/>
        <w:tabs>
          <w:tab w:val="left" w:pos="7807"/>
        </w:tabs>
        <w:spacing w:line="271" w:lineRule="exact"/>
        <w:ind w:right="16" w:firstLine="0"/>
        <w:jc w:val="center"/>
      </w:pPr>
      <w:r w:rsidRPr="005C689D">
        <w:t>III</w:t>
      </w:r>
      <w:r w:rsidRPr="005C689D">
        <w:rPr>
          <w:spacing w:val="-5"/>
        </w:rPr>
        <w:t xml:space="preserve"> </w:t>
      </w:r>
      <w:r w:rsidRPr="005C689D">
        <w:t>SEMESTER</w:t>
      </w:r>
      <w:r w:rsidRPr="005C689D">
        <w:tab/>
        <w:t>TIME:4HRS/WEEK</w:t>
      </w:r>
    </w:p>
    <w:p w14:paraId="16BBDC70" w14:textId="77777777" w:rsidR="005C689D" w:rsidRPr="005C689D" w:rsidRDefault="005C689D" w:rsidP="005C689D">
      <w:pPr>
        <w:tabs>
          <w:tab w:val="left" w:pos="7899"/>
        </w:tabs>
        <w:spacing w:line="272" w:lineRule="exact"/>
        <w:ind w:left="3481"/>
        <w:rPr>
          <w:sz w:val="24"/>
          <w:szCs w:val="24"/>
        </w:rPr>
      </w:pPr>
      <w:r w:rsidRPr="005C689D">
        <w:rPr>
          <w:b/>
          <w:sz w:val="24"/>
          <w:szCs w:val="24"/>
        </w:rPr>
        <w:t>MINOR</w:t>
      </w:r>
      <w:r w:rsidRPr="005C689D">
        <w:rPr>
          <w:b/>
          <w:spacing w:val="-4"/>
          <w:sz w:val="24"/>
          <w:szCs w:val="24"/>
        </w:rPr>
        <w:t xml:space="preserve"> </w:t>
      </w:r>
      <w:r w:rsidRPr="005C689D">
        <w:rPr>
          <w:b/>
          <w:sz w:val="24"/>
          <w:szCs w:val="24"/>
        </w:rPr>
        <w:t>ECONOMICS</w:t>
      </w:r>
      <w:r w:rsidRPr="005C689D">
        <w:rPr>
          <w:b/>
          <w:sz w:val="24"/>
          <w:szCs w:val="24"/>
        </w:rPr>
        <w:tab/>
      </w:r>
      <w:r w:rsidRPr="005C689D">
        <w:rPr>
          <w:sz w:val="24"/>
          <w:szCs w:val="24"/>
        </w:rPr>
        <w:t>MAX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MARKS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-100</w:t>
      </w:r>
    </w:p>
    <w:p w14:paraId="400469F6" w14:textId="77777777" w:rsidR="005C689D" w:rsidRPr="005C689D" w:rsidRDefault="005C689D" w:rsidP="005C689D">
      <w:pPr>
        <w:pStyle w:val="BodyText"/>
        <w:spacing w:before="7"/>
        <w:ind w:left="101" w:firstLine="0"/>
      </w:pPr>
      <w:proofErr w:type="spellStart"/>
      <w:r w:rsidRPr="005C689D">
        <w:t>w.e.</w:t>
      </w:r>
      <w:proofErr w:type="gramStart"/>
      <w:r w:rsidRPr="005C689D">
        <w:t>f.Year</w:t>
      </w:r>
      <w:proofErr w:type="spellEnd"/>
      <w:proofErr w:type="gramEnd"/>
      <w:r w:rsidRPr="005C689D">
        <w:rPr>
          <w:spacing w:val="-1"/>
        </w:rPr>
        <w:t xml:space="preserve"> </w:t>
      </w:r>
      <w:r w:rsidRPr="005C689D">
        <w:t>-23AK</w:t>
      </w:r>
    </w:p>
    <w:p w14:paraId="0461E1D4" w14:textId="77777777" w:rsidR="005C689D" w:rsidRPr="005C689D" w:rsidRDefault="005C689D" w:rsidP="005C689D">
      <w:pPr>
        <w:pStyle w:val="Heading1"/>
        <w:spacing w:before="67"/>
        <w:ind w:right="3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MACRO_ECONOMICS"/>
      <w:bookmarkEnd w:id="0"/>
      <w:r w:rsidRPr="005C689D">
        <w:rPr>
          <w:rFonts w:ascii="Times New Roman" w:hAnsi="Times New Roman" w:cs="Times New Roman"/>
          <w:color w:val="auto"/>
          <w:spacing w:val="-2"/>
          <w:sz w:val="24"/>
          <w:szCs w:val="24"/>
        </w:rPr>
        <w:t>MACRO</w:t>
      </w:r>
      <w:r w:rsidRPr="005C689D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pacing w:val="-2"/>
          <w:sz w:val="24"/>
          <w:szCs w:val="24"/>
        </w:rPr>
        <w:t>ECONOMICS</w:t>
      </w:r>
    </w:p>
    <w:p w14:paraId="3A21453A" w14:textId="77777777" w:rsidR="005C689D" w:rsidRPr="005C689D" w:rsidRDefault="005C689D" w:rsidP="005C689D">
      <w:pPr>
        <w:pStyle w:val="BodyText"/>
        <w:ind w:firstLine="0"/>
        <w:rPr>
          <w:b/>
        </w:rPr>
      </w:pPr>
    </w:p>
    <w:p w14:paraId="2969994A" w14:textId="77777777" w:rsidR="005C689D" w:rsidRPr="005C689D" w:rsidRDefault="005C689D" w:rsidP="005C689D">
      <w:pPr>
        <w:pStyle w:val="BodyText"/>
        <w:spacing w:before="209" w:line="276" w:lineRule="auto"/>
        <w:ind w:left="480" w:firstLine="0"/>
      </w:pPr>
      <w:r w:rsidRPr="005C689D">
        <w:rPr>
          <w:b/>
        </w:rPr>
        <w:t>Course</w:t>
      </w:r>
      <w:r w:rsidRPr="005C689D">
        <w:rPr>
          <w:b/>
          <w:spacing w:val="-2"/>
        </w:rPr>
        <w:t xml:space="preserve"> </w:t>
      </w:r>
      <w:r w:rsidRPr="005C689D">
        <w:rPr>
          <w:b/>
        </w:rPr>
        <w:t>Objective:</w:t>
      </w:r>
      <w:r w:rsidRPr="005C689D">
        <w:rPr>
          <w:b/>
          <w:spacing w:val="-5"/>
        </w:rPr>
        <w:t xml:space="preserve"> </w:t>
      </w:r>
      <w:r w:rsidRPr="005C689D">
        <w:t>This</w:t>
      </w:r>
      <w:r w:rsidRPr="005C689D">
        <w:rPr>
          <w:spacing w:val="-3"/>
        </w:rPr>
        <w:t xml:space="preserve"> </w:t>
      </w:r>
      <w:r w:rsidRPr="005C689D">
        <w:t>course</w:t>
      </w:r>
      <w:r w:rsidRPr="005C689D">
        <w:rPr>
          <w:spacing w:val="-2"/>
        </w:rPr>
        <w:t xml:space="preserve"> </w:t>
      </w:r>
      <w:r w:rsidRPr="005C689D">
        <w:t>is</w:t>
      </w:r>
      <w:r w:rsidRPr="005C689D">
        <w:rPr>
          <w:spacing w:val="-4"/>
        </w:rPr>
        <w:t xml:space="preserve"> </w:t>
      </w:r>
      <w:r w:rsidRPr="005C689D">
        <w:t>to</w:t>
      </w:r>
      <w:r w:rsidRPr="005C689D">
        <w:rPr>
          <w:spacing w:val="-1"/>
        </w:rPr>
        <w:t xml:space="preserve"> </w:t>
      </w:r>
      <w:r w:rsidRPr="005C689D">
        <w:t>learn</w:t>
      </w:r>
      <w:r w:rsidRPr="005C689D">
        <w:rPr>
          <w:spacing w:val="-6"/>
        </w:rPr>
        <w:t xml:space="preserve"> </w:t>
      </w:r>
      <w:r w:rsidRPr="005C689D">
        <w:t>about basic</w:t>
      </w:r>
      <w:r w:rsidRPr="005C689D">
        <w:rPr>
          <w:spacing w:val="-3"/>
        </w:rPr>
        <w:t xml:space="preserve"> </w:t>
      </w:r>
      <w:r w:rsidRPr="005C689D">
        <w:t>concepts, principles</w:t>
      </w:r>
      <w:r w:rsidRPr="005C689D">
        <w:rPr>
          <w:spacing w:val="-1"/>
        </w:rPr>
        <w:t xml:space="preserve"> </w:t>
      </w:r>
      <w:r w:rsidRPr="005C689D">
        <w:t>and</w:t>
      </w:r>
      <w:r w:rsidRPr="005C689D">
        <w:rPr>
          <w:spacing w:val="-1"/>
        </w:rPr>
        <w:t xml:space="preserve"> </w:t>
      </w:r>
      <w:r w:rsidRPr="005C689D">
        <w:t>theories in</w:t>
      </w:r>
      <w:r w:rsidRPr="005C689D">
        <w:rPr>
          <w:spacing w:val="-57"/>
        </w:rPr>
        <w:t xml:space="preserve"> </w:t>
      </w:r>
      <w:r w:rsidRPr="005C689D">
        <w:t>Macroeconomics</w:t>
      </w:r>
      <w:r w:rsidRPr="005C689D">
        <w:rPr>
          <w:spacing w:val="-2"/>
        </w:rPr>
        <w:t xml:space="preserve"> </w:t>
      </w:r>
      <w:r w:rsidRPr="005C689D">
        <w:t>to</w:t>
      </w:r>
      <w:r w:rsidRPr="005C689D">
        <w:rPr>
          <w:spacing w:val="1"/>
        </w:rPr>
        <w:t xml:space="preserve"> </w:t>
      </w:r>
      <w:r w:rsidRPr="005C689D">
        <w:t>understand</w:t>
      </w:r>
      <w:r w:rsidRPr="005C689D">
        <w:rPr>
          <w:spacing w:val="1"/>
        </w:rPr>
        <w:t xml:space="preserve"> </w:t>
      </w:r>
      <w:r w:rsidRPr="005C689D">
        <w:t>the functioning</w:t>
      </w:r>
      <w:r w:rsidRPr="005C689D">
        <w:rPr>
          <w:spacing w:val="1"/>
        </w:rPr>
        <w:t xml:space="preserve"> </w:t>
      </w:r>
      <w:r w:rsidRPr="005C689D">
        <w:t>of</w:t>
      </w:r>
      <w:r w:rsidRPr="005C689D">
        <w:rPr>
          <w:spacing w:val="-2"/>
        </w:rPr>
        <w:t xml:space="preserve"> </w:t>
      </w:r>
      <w:r w:rsidRPr="005C689D">
        <w:t>a</w:t>
      </w:r>
      <w:r w:rsidRPr="005C689D">
        <w:rPr>
          <w:spacing w:val="4"/>
        </w:rPr>
        <w:t xml:space="preserve"> </w:t>
      </w:r>
      <w:r w:rsidRPr="005C689D">
        <w:t>macro</w:t>
      </w:r>
      <w:r w:rsidRPr="005C689D">
        <w:rPr>
          <w:spacing w:val="5"/>
        </w:rPr>
        <w:t xml:space="preserve"> </w:t>
      </w:r>
      <w:r w:rsidRPr="005C689D">
        <w:t>economy.</w:t>
      </w:r>
    </w:p>
    <w:p w14:paraId="532A6FD8" w14:textId="77777777" w:rsidR="005C689D" w:rsidRPr="005C689D" w:rsidRDefault="005C689D" w:rsidP="005C689D">
      <w:pPr>
        <w:pStyle w:val="Heading1"/>
        <w:spacing w:before="206"/>
        <w:rPr>
          <w:rFonts w:ascii="Times New Roman" w:hAnsi="Times New Roman" w:cs="Times New Roman"/>
          <w:color w:val="auto"/>
          <w:sz w:val="24"/>
          <w:szCs w:val="24"/>
        </w:rPr>
      </w:pPr>
      <w:r w:rsidRPr="005C689D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5C689D">
        <w:rPr>
          <w:rFonts w:ascii="Times New Roman" w:hAnsi="Times New Roman" w:cs="Times New Roman"/>
          <w:color w:val="auto"/>
          <w:spacing w:val="-11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Learning</w:t>
      </w:r>
      <w:r w:rsidRPr="005C689D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Outcomes:</w:t>
      </w:r>
    </w:p>
    <w:p w14:paraId="1E1181A5" w14:textId="77777777" w:rsidR="005C689D" w:rsidRPr="005C689D" w:rsidRDefault="005C689D" w:rsidP="005C689D">
      <w:pPr>
        <w:pStyle w:val="BodyText"/>
        <w:spacing w:before="1"/>
        <w:ind w:firstLine="0"/>
        <w:rPr>
          <w:b/>
        </w:rPr>
      </w:pPr>
    </w:p>
    <w:p w14:paraId="20A7580E" w14:textId="77777777" w:rsidR="005C689D" w:rsidRPr="005C689D" w:rsidRDefault="005C689D" w:rsidP="005C689D">
      <w:pPr>
        <w:pStyle w:val="BodyText"/>
        <w:ind w:left="480" w:firstLine="0"/>
      </w:pPr>
      <w:r w:rsidRPr="005C689D">
        <w:t>After</w:t>
      </w:r>
      <w:r w:rsidRPr="005C689D">
        <w:rPr>
          <w:spacing w:val="-2"/>
        </w:rPr>
        <w:t xml:space="preserve"> </w:t>
      </w:r>
      <w:r w:rsidRPr="005C689D">
        <w:t>studying</w:t>
      </w:r>
      <w:r w:rsidRPr="005C689D">
        <w:rPr>
          <w:spacing w:val="-2"/>
        </w:rPr>
        <w:t xml:space="preserve"> </w:t>
      </w:r>
      <w:r w:rsidRPr="005C689D">
        <w:t>this</w:t>
      </w:r>
      <w:r w:rsidRPr="005C689D">
        <w:rPr>
          <w:spacing w:val="-4"/>
        </w:rPr>
        <w:t xml:space="preserve"> </w:t>
      </w:r>
      <w:r w:rsidRPr="005C689D">
        <w:t>course,</w:t>
      </w:r>
      <w:r w:rsidRPr="005C689D">
        <w:rPr>
          <w:spacing w:val="-4"/>
        </w:rPr>
        <w:t xml:space="preserve"> </w:t>
      </w:r>
      <w:r w:rsidRPr="005C689D">
        <w:t>the</w:t>
      </w:r>
      <w:r w:rsidRPr="005C689D">
        <w:rPr>
          <w:spacing w:val="-4"/>
        </w:rPr>
        <w:t xml:space="preserve"> </w:t>
      </w:r>
      <w:r w:rsidRPr="005C689D">
        <w:t>student shall</w:t>
      </w:r>
      <w:r w:rsidRPr="005C689D">
        <w:rPr>
          <w:spacing w:val="-7"/>
        </w:rPr>
        <w:t xml:space="preserve"> </w:t>
      </w:r>
      <w:r w:rsidRPr="005C689D">
        <w:t>be</w:t>
      </w:r>
      <w:r w:rsidRPr="005C689D">
        <w:rPr>
          <w:spacing w:val="-2"/>
        </w:rPr>
        <w:t xml:space="preserve"> </w:t>
      </w:r>
      <w:r w:rsidRPr="005C689D">
        <w:t>able</w:t>
      </w:r>
      <w:r w:rsidRPr="005C689D">
        <w:rPr>
          <w:spacing w:val="-4"/>
        </w:rPr>
        <w:t xml:space="preserve"> </w:t>
      </w:r>
      <w:r w:rsidRPr="005C689D">
        <w:t>to</w:t>
      </w:r>
      <w:r w:rsidRPr="005C689D">
        <w:rPr>
          <w:spacing w:val="3"/>
        </w:rPr>
        <w:t xml:space="preserve"> </w:t>
      </w:r>
      <w:r w:rsidRPr="005C689D">
        <w:t>achieve</w:t>
      </w:r>
      <w:r w:rsidRPr="005C689D">
        <w:rPr>
          <w:spacing w:val="-3"/>
        </w:rPr>
        <w:t xml:space="preserve"> </w:t>
      </w:r>
      <w:r w:rsidRPr="005C689D">
        <w:t>the</w:t>
      </w:r>
      <w:r w:rsidRPr="005C689D">
        <w:rPr>
          <w:spacing w:val="-3"/>
        </w:rPr>
        <w:t xml:space="preserve"> </w:t>
      </w:r>
      <w:r w:rsidRPr="005C689D">
        <w:t>following</w:t>
      </w:r>
      <w:r w:rsidRPr="005C689D">
        <w:rPr>
          <w:spacing w:val="-2"/>
        </w:rPr>
        <w:t xml:space="preserve"> </w:t>
      </w:r>
      <w:r w:rsidRPr="005C689D">
        <w:t>outcomes:</w:t>
      </w:r>
    </w:p>
    <w:p w14:paraId="4EE9E501" w14:textId="77777777" w:rsidR="005C689D" w:rsidRPr="005C689D" w:rsidRDefault="005C689D" w:rsidP="005C689D">
      <w:pPr>
        <w:pStyle w:val="BodyText"/>
        <w:spacing w:before="7"/>
        <w:ind w:firstLine="0"/>
      </w:pPr>
    </w:p>
    <w:p w14:paraId="7E0341FC" w14:textId="77777777" w:rsidR="005C689D" w:rsidRPr="005C689D" w:rsidRDefault="005C689D" w:rsidP="005C689D">
      <w:pPr>
        <w:pStyle w:val="BodyText"/>
        <w:spacing w:line="276" w:lineRule="auto"/>
        <w:ind w:left="1921" w:right="768" w:hanging="720"/>
      </w:pPr>
      <w:r w:rsidRPr="005C689D">
        <w:rPr>
          <w:b/>
        </w:rPr>
        <w:t>CO1:</w:t>
      </w:r>
      <w:r w:rsidRPr="005C689D">
        <w:rPr>
          <w:b/>
          <w:spacing w:val="-12"/>
        </w:rPr>
        <w:t xml:space="preserve"> </w:t>
      </w:r>
      <w:r w:rsidRPr="005C689D">
        <w:t>Explainthefunctioningamacroeconomywithitsinter-linkagesandmeasure</w:t>
      </w:r>
      <w:r w:rsidRPr="005C689D">
        <w:rPr>
          <w:spacing w:val="-14"/>
        </w:rPr>
        <w:t xml:space="preserve"> </w:t>
      </w:r>
      <w:r w:rsidRPr="005C689D">
        <w:t>and</w:t>
      </w:r>
      <w:r w:rsidRPr="005C689D">
        <w:rPr>
          <w:spacing w:val="-57"/>
        </w:rPr>
        <w:t xml:space="preserve"> </w:t>
      </w:r>
      <w:proofErr w:type="spellStart"/>
      <w:r w:rsidRPr="005C689D">
        <w:t>analyse</w:t>
      </w:r>
      <w:proofErr w:type="spellEnd"/>
      <w:r w:rsidRPr="005C689D">
        <w:t xml:space="preserve"> the</w:t>
      </w:r>
      <w:r w:rsidRPr="005C689D">
        <w:rPr>
          <w:spacing w:val="1"/>
        </w:rPr>
        <w:t xml:space="preserve"> </w:t>
      </w:r>
      <w:r w:rsidRPr="005C689D">
        <w:t>national</w:t>
      </w:r>
      <w:r w:rsidRPr="005C689D">
        <w:rPr>
          <w:spacing w:val="2"/>
        </w:rPr>
        <w:t xml:space="preserve"> </w:t>
      </w:r>
      <w:r w:rsidRPr="005C689D">
        <w:t>income</w:t>
      </w:r>
      <w:r w:rsidRPr="005C689D">
        <w:rPr>
          <w:spacing w:val="1"/>
        </w:rPr>
        <w:t xml:space="preserve"> </w:t>
      </w:r>
      <w:r w:rsidRPr="005C689D">
        <w:t>of</w:t>
      </w:r>
      <w:r w:rsidRPr="005C689D">
        <w:rPr>
          <w:spacing w:val="-6"/>
        </w:rPr>
        <w:t xml:space="preserve"> </w:t>
      </w:r>
      <w:r w:rsidRPr="005C689D">
        <w:t>the country</w:t>
      </w:r>
    </w:p>
    <w:p w14:paraId="5E074C98" w14:textId="77777777" w:rsidR="005C689D" w:rsidRPr="005C689D" w:rsidRDefault="005C689D" w:rsidP="005C689D">
      <w:pPr>
        <w:pStyle w:val="BodyText"/>
        <w:spacing w:before="5" w:line="271" w:lineRule="auto"/>
        <w:ind w:left="1863" w:hanging="663"/>
      </w:pPr>
      <w:r w:rsidRPr="005C689D">
        <w:rPr>
          <w:b/>
        </w:rPr>
        <w:t>CO2:</w:t>
      </w:r>
      <w:r w:rsidRPr="005C689D">
        <w:rPr>
          <w:b/>
          <w:spacing w:val="-15"/>
        </w:rPr>
        <w:t xml:space="preserve"> </w:t>
      </w:r>
      <w:r w:rsidRPr="005C689D">
        <w:t>AnalysetheClassicalandKeynestheoriesofemploymentanditsapplicationin</w:t>
      </w:r>
      <w:r w:rsidRPr="005C689D">
        <w:rPr>
          <w:spacing w:val="-9"/>
        </w:rPr>
        <w:t xml:space="preserve"> </w:t>
      </w:r>
      <w:r w:rsidRPr="005C689D">
        <w:t>current</w:t>
      </w:r>
      <w:r w:rsidRPr="005C689D">
        <w:rPr>
          <w:spacing w:val="-57"/>
        </w:rPr>
        <w:t xml:space="preserve"> </w:t>
      </w:r>
      <w:r w:rsidRPr="005C689D">
        <w:t>Economy</w:t>
      </w:r>
    </w:p>
    <w:p w14:paraId="59123A5C" w14:textId="77777777" w:rsidR="005C689D" w:rsidRPr="005C689D" w:rsidRDefault="005C689D" w:rsidP="005C689D">
      <w:pPr>
        <w:pStyle w:val="BodyText"/>
        <w:spacing w:before="5" w:line="280" w:lineRule="auto"/>
        <w:ind w:left="1863" w:right="1255" w:hanging="663"/>
      </w:pPr>
      <w:r w:rsidRPr="005C689D">
        <w:rPr>
          <w:b/>
        </w:rPr>
        <w:t xml:space="preserve">CO3: </w:t>
      </w:r>
      <w:r w:rsidRPr="005C689D">
        <w:t>Explain the importance of money and banking along with their functions</w:t>
      </w:r>
      <w:r w:rsidRPr="005C689D">
        <w:rPr>
          <w:spacing w:val="-57"/>
        </w:rPr>
        <w:t xml:space="preserve"> </w:t>
      </w:r>
      <w:proofErr w:type="spellStart"/>
      <w:r w:rsidRPr="005C689D">
        <w:t>Analyse</w:t>
      </w:r>
      <w:proofErr w:type="spellEnd"/>
      <w:r w:rsidRPr="005C689D">
        <w:t xml:space="preserve"> RBI</w:t>
      </w:r>
      <w:r w:rsidRPr="005C689D">
        <w:rPr>
          <w:spacing w:val="3"/>
        </w:rPr>
        <w:t xml:space="preserve"> </w:t>
      </w:r>
      <w:r w:rsidRPr="005C689D">
        <w:t>policies</w:t>
      </w:r>
    </w:p>
    <w:p w14:paraId="2B55BEC7" w14:textId="77777777" w:rsidR="005C689D" w:rsidRPr="005C689D" w:rsidRDefault="005C689D" w:rsidP="005C689D">
      <w:pPr>
        <w:pStyle w:val="BodyText"/>
        <w:spacing w:line="276" w:lineRule="auto"/>
        <w:ind w:left="1921" w:hanging="658"/>
      </w:pPr>
      <w:r w:rsidRPr="005C689D">
        <w:rPr>
          <w:b/>
        </w:rPr>
        <w:t>CO4:</w:t>
      </w:r>
      <w:r w:rsidRPr="005C689D">
        <w:rPr>
          <w:b/>
          <w:spacing w:val="-14"/>
        </w:rPr>
        <w:t xml:space="preserve"> </w:t>
      </w:r>
      <w:r w:rsidRPr="005C689D">
        <w:t>Analysecausesandevaluatethemeasurestocontrolinflationandtradecycles</w:t>
      </w:r>
      <w:r w:rsidRPr="005C689D">
        <w:rPr>
          <w:spacing w:val="-6"/>
        </w:rPr>
        <w:t xml:space="preserve"> </w:t>
      </w:r>
      <w:r w:rsidRPr="005C689D">
        <w:t>in</w:t>
      </w:r>
      <w:r w:rsidRPr="005C689D">
        <w:rPr>
          <w:spacing w:val="-57"/>
        </w:rPr>
        <w:t xml:space="preserve"> </w:t>
      </w:r>
      <w:proofErr w:type="spellStart"/>
      <w:r w:rsidRPr="005C689D">
        <w:t>theeconomy</w:t>
      </w:r>
      <w:proofErr w:type="spellEnd"/>
    </w:p>
    <w:p w14:paraId="1384AC97" w14:textId="77777777" w:rsidR="005C689D" w:rsidRPr="005C689D" w:rsidRDefault="005C689D" w:rsidP="005C689D">
      <w:pPr>
        <w:pStyle w:val="BodyText"/>
        <w:ind w:left="1263" w:firstLine="0"/>
      </w:pPr>
      <w:r w:rsidRPr="005C689D">
        <w:rPr>
          <w:b/>
        </w:rPr>
        <w:t>CO5:</w:t>
      </w:r>
      <w:r w:rsidRPr="005C689D">
        <w:rPr>
          <w:b/>
          <w:spacing w:val="-5"/>
        </w:rPr>
        <w:t xml:space="preserve"> </w:t>
      </w:r>
      <w:proofErr w:type="spellStart"/>
      <w:r w:rsidRPr="005C689D">
        <w:t>Evaluatethemacroeconomicpolicy</w:t>
      </w:r>
      <w:proofErr w:type="spellEnd"/>
      <w:r w:rsidRPr="005C689D">
        <w:rPr>
          <w:spacing w:val="-6"/>
        </w:rPr>
        <w:t xml:space="preserve"> </w:t>
      </w:r>
      <w:r w:rsidRPr="005C689D">
        <w:t>targets</w:t>
      </w:r>
    </w:p>
    <w:p w14:paraId="63DDDD97" w14:textId="77777777" w:rsidR="005C689D" w:rsidRPr="005C689D" w:rsidRDefault="005C689D" w:rsidP="005C689D">
      <w:pPr>
        <w:pStyle w:val="BodyText"/>
        <w:ind w:firstLine="0"/>
      </w:pPr>
    </w:p>
    <w:p w14:paraId="518AE7A9" w14:textId="77777777" w:rsidR="005C689D" w:rsidRPr="005C689D" w:rsidRDefault="005C689D" w:rsidP="005C689D">
      <w:pPr>
        <w:pStyle w:val="BodyText"/>
        <w:spacing w:before="3"/>
        <w:ind w:firstLine="0"/>
      </w:pPr>
    </w:p>
    <w:p w14:paraId="58E61742" w14:textId="77777777" w:rsidR="005C689D" w:rsidRPr="005C689D" w:rsidRDefault="005C689D" w:rsidP="005C689D">
      <w:pPr>
        <w:pStyle w:val="Heading1"/>
        <w:spacing w:before="1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Unit-1:_IntroductiontoMacroeconomicsandN"/>
      <w:bookmarkEnd w:id="1"/>
      <w:r w:rsidRPr="005C689D">
        <w:rPr>
          <w:rFonts w:ascii="Times New Roman" w:hAnsi="Times New Roman" w:cs="Times New Roman"/>
          <w:color w:val="auto"/>
          <w:sz w:val="24"/>
          <w:szCs w:val="24"/>
        </w:rPr>
        <w:t>Unit-1:</w:t>
      </w:r>
      <w:r w:rsidRPr="005C689D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proofErr w:type="spellStart"/>
      <w:r w:rsidRPr="005C689D">
        <w:rPr>
          <w:rFonts w:ascii="Times New Roman" w:hAnsi="Times New Roman" w:cs="Times New Roman"/>
          <w:color w:val="auto"/>
          <w:sz w:val="24"/>
          <w:szCs w:val="24"/>
        </w:rPr>
        <w:t>IntroductiontoMacroeconomicsandNational</w:t>
      </w:r>
      <w:proofErr w:type="spellEnd"/>
      <w:r w:rsidRPr="005C689D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Income</w:t>
      </w:r>
    </w:p>
    <w:p w14:paraId="0E172927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 w:line="268" w:lineRule="auto"/>
        <w:ind w:right="622"/>
        <w:contextualSpacing w:val="0"/>
        <w:rPr>
          <w:sz w:val="24"/>
          <w:szCs w:val="24"/>
        </w:rPr>
      </w:pPr>
      <w:proofErr w:type="gramStart"/>
      <w:r w:rsidRPr="005C689D">
        <w:rPr>
          <w:spacing w:val="-1"/>
          <w:sz w:val="24"/>
          <w:szCs w:val="24"/>
        </w:rPr>
        <w:t>Macroeconomics:Definition</w:t>
      </w:r>
      <w:proofErr w:type="gramEnd"/>
      <w:r w:rsidRPr="005C689D">
        <w:rPr>
          <w:spacing w:val="-1"/>
          <w:sz w:val="24"/>
          <w:szCs w:val="24"/>
        </w:rPr>
        <w:t>,ScopeandImportance;MacroeconomicVariable:Stock</w:t>
      </w:r>
      <w:r w:rsidRPr="005C689D">
        <w:rPr>
          <w:sz w:val="24"/>
          <w:szCs w:val="24"/>
        </w:rPr>
        <w:t xml:space="preserve"> and</w:t>
      </w:r>
      <w:r w:rsidRPr="005C689D">
        <w:rPr>
          <w:spacing w:val="-57"/>
          <w:sz w:val="24"/>
          <w:szCs w:val="24"/>
        </w:rPr>
        <w:t xml:space="preserve"> </w:t>
      </w:r>
      <w:r w:rsidRPr="005C689D">
        <w:rPr>
          <w:sz w:val="24"/>
          <w:szCs w:val="24"/>
        </w:rPr>
        <w:t>Flow</w:t>
      </w:r>
    </w:p>
    <w:p w14:paraId="29927F68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0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Circular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Flow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10"/>
          <w:sz w:val="24"/>
          <w:szCs w:val="24"/>
        </w:rPr>
        <w:t xml:space="preserve"> </w:t>
      </w:r>
      <w:r w:rsidRPr="005C689D">
        <w:rPr>
          <w:sz w:val="24"/>
          <w:szCs w:val="24"/>
        </w:rPr>
        <w:t>Income: Two,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Three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Four</w:t>
      </w:r>
      <w:r w:rsidRPr="005C689D">
        <w:rPr>
          <w:spacing w:val="1"/>
          <w:sz w:val="24"/>
          <w:szCs w:val="24"/>
        </w:rPr>
        <w:t xml:space="preserve"> </w:t>
      </w:r>
      <w:r w:rsidRPr="005C689D">
        <w:rPr>
          <w:sz w:val="24"/>
          <w:szCs w:val="24"/>
        </w:rPr>
        <w:t>Sector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Models</w:t>
      </w:r>
    </w:p>
    <w:p w14:paraId="742E8222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7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National</w:t>
      </w:r>
      <w:r w:rsidRPr="005C689D">
        <w:rPr>
          <w:spacing w:val="-9"/>
          <w:sz w:val="24"/>
          <w:szCs w:val="24"/>
        </w:rPr>
        <w:t xml:space="preserve"> </w:t>
      </w:r>
      <w:r w:rsidRPr="005C689D">
        <w:rPr>
          <w:sz w:val="24"/>
          <w:szCs w:val="24"/>
        </w:rPr>
        <w:t>Income:</w:t>
      </w:r>
      <w:r w:rsidRPr="005C689D">
        <w:rPr>
          <w:spacing w:val="-4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Definition</w:t>
      </w:r>
      <w:r w:rsidRPr="005C689D">
        <w:rPr>
          <w:spacing w:val="-8"/>
          <w:sz w:val="24"/>
          <w:szCs w:val="24"/>
        </w:rPr>
        <w:t xml:space="preserve"> </w:t>
      </w:r>
      <w:r w:rsidRPr="005C689D">
        <w:rPr>
          <w:sz w:val="24"/>
          <w:szCs w:val="24"/>
        </w:rPr>
        <w:t>,Concepts</w:t>
      </w:r>
      <w:proofErr w:type="gramEnd"/>
      <w:r w:rsidRPr="005C689D">
        <w:rPr>
          <w:sz w:val="24"/>
          <w:szCs w:val="24"/>
        </w:rPr>
        <w:t>,</w:t>
      </w:r>
      <w:r w:rsidRPr="005C689D">
        <w:rPr>
          <w:spacing w:val="-6"/>
          <w:sz w:val="24"/>
          <w:szCs w:val="24"/>
        </w:rPr>
        <w:t xml:space="preserve"> </w:t>
      </w:r>
      <w:r w:rsidRPr="005C689D">
        <w:rPr>
          <w:sz w:val="24"/>
          <w:szCs w:val="24"/>
        </w:rPr>
        <w:t>Importance</w:t>
      </w:r>
    </w:p>
    <w:p w14:paraId="37434BE3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42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Measurement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13"/>
          <w:sz w:val="24"/>
          <w:szCs w:val="24"/>
        </w:rPr>
        <w:t xml:space="preserve"> </w:t>
      </w:r>
      <w:r w:rsidRPr="005C689D">
        <w:rPr>
          <w:sz w:val="24"/>
          <w:szCs w:val="24"/>
        </w:rPr>
        <w:t>National</w:t>
      </w:r>
      <w:r w:rsidRPr="005C689D">
        <w:rPr>
          <w:spacing w:val="-13"/>
          <w:sz w:val="24"/>
          <w:szCs w:val="24"/>
        </w:rPr>
        <w:t xml:space="preserve"> </w:t>
      </w:r>
      <w:r w:rsidRPr="005C689D">
        <w:rPr>
          <w:sz w:val="24"/>
          <w:szCs w:val="24"/>
        </w:rPr>
        <w:t>Income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Difficulties</w:t>
      </w:r>
    </w:p>
    <w:p w14:paraId="2BC30EEB" w14:textId="77777777" w:rsidR="005C689D" w:rsidRPr="005C689D" w:rsidRDefault="005C689D" w:rsidP="005C689D">
      <w:pPr>
        <w:pStyle w:val="Heading1"/>
        <w:spacing w:before="242" w:line="276" w:lineRule="exact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Unit-2:_TheoriesofEmployment,_Consumptio"/>
      <w:bookmarkEnd w:id="2"/>
      <w:r w:rsidRPr="005C689D">
        <w:rPr>
          <w:rFonts w:ascii="Times New Roman" w:hAnsi="Times New Roman" w:cs="Times New Roman"/>
          <w:color w:val="auto"/>
          <w:spacing w:val="-1"/>
          <w:sz w:val="24"/>
          <w:szCs w:val="24"/>
        </w:rPr>
        <w:t>Unit-2:</w:t>
      </w:r>
      <w:r w:rsidRPr="005C689D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proofErr w:type="spellStart"/>
      <w:r w:rsidRPr="005C689D">
        <w:rPr>
          <w:rFonts w:ascii="Times New Roman" w:hAnsi="Times New Roman" w:cs="Times New Roman"/>
          <w:color w:val="auto"/>
          <w:sz w:val="24"/>
          <w:szCs w:val="24"/>
        </w:rPr>
        <w:t>TheoriesofEmployment</w:t>
      </w:r>
      <w:proofErr w:type="spellEnd"/>
      <w:r w:rsidRPr="005C689D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5C689D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proofErr w:type="spellStart"/>
      <w:r w:rsidRPr="005C689D">
        <w:rPr>
          <w:rFonts w:ascii="Times New Roman" w:hAnsi="Times New Roman" w:cs="Times New Roman"/>
          <w:color w:val="auto"/>
          <w:sz w:val="24"/>
          <w:szCs w:val="24"/>
        </w:rPr>
        <w:t>ConsumptionandInvestment</w:t>
      </w:r>
      <w:proofErr w:type="spellEnd"/>
    </w:p>
    <w:p w14:paraId="752023D6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line="294" w:lineRule="exact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Classical</w:t>
      </w:r>
      <w:r w:rsidRPr="005C689D">
        <w:rPr>
          <w:spacing w:val="-8"/>
          <w:sz w:val="24"/>
          <w:szCs w:val="24"/>
        </w:rPr>
        <w:t xml:space="preserve"> </w:t>
      </w:r>
      <w:r w:rsidRPr="005C689D">
        <w:rPr>
          <w:sz w:val="24"/>
          <w:szCs w:val="24"/>
        </w:rPr>
        <w:t>Theory</w:t>
      </w:r>
      <w:r w:rsidRPr="005C689D">
        <w:rPr>
          <w:spacing w:val="-8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7"/>
          <w:sz w:val="24"/>
          <w:szCs w:val="24"/>
        </w:rPr>
        <w:t xml:space="preserve"> </w:t>
      </w:r>
      <w:r w:rsidRPr="005C689D">
        <w:rPr>
          <w:sz w:val="24"/>
          <w:szCs w:val="24"/>
        </w:rPr>
        <w:t>Employment:</w:t>
      </w:r>
      <w:r w:rsidRPr="005C689D">
        <w:rPr>
          <w:spacing w:val="2"/>
          <w:sz w:val="24"/>
          <w:szCs w:val="24"/>
        </w:rPr>
        <w:t xml:space="preserve"> </w:t>
      </w:r>
      <w:r w:rsidRPr="005C689D">
        <w:rPr>
          <w:sz w:val="24"/>
          <w:szCs w:val="24"/>
        </w:rPr>
        <w:t>Assumptions,</w:t>
      </w:r>
      <w:r w:rsidRPr="005C689D">
        <w:rPr>
          <w:spacing w:val="5"/>
          <w:sz w:val="24"/>
          <w:szCs w:val="24"/>
        </w:rPr>
        <w:t xml:space="preserve"> </w:t>
      </w:r>
      <w:r w:rsidRPr="005C689D">
        <w:rPr>
          <w:sz w:val="24"/>
          <w:szCs w:val="24"/>
        </w:rPr>
        <w:t>Say's Law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7"/>
          <w:sz w:val="24"/>
          <w:szCs w:val="24"/>
        </w:rPr>
        <w:t xml:space="preserve"> </w:t>
      </w:r>
      <w:r w:rsidRPr="005C689D">
        <w:rPr>
          <w:sz w:val="24"/>
          <w:szCs w:val="24"/>
        </w:rPr>
        <w:t>Market,</w:t>
      </w:r>
    </w:p>
    <w:p w14:paraId="6D0BBA1B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47" w:line="268" w:lineRule="auto"/>
        <w:ind w:right="1776"/>
        <w:contextualSpacing w:val="0"/>
        <w:rPr>
          <w:sz w:val="24"/>
          <w:szCs w:val="24"/>
        </w:rPr>
      </w:pPr>
      <w:proofErr w:type="gramStart"/>
      <w:r w:rsidRPr="005C689D">
        <w:rPr>
          <w:spacing w:val="-1"/>
          <w:sz w:val="24"/>
          <w:szCs w:val="24"/>
        </w:rPr>
        <w:t>Consumption:Factors</w:t>
      </w:r>
      <w:proofErr w:type="gramEnd"/>
      <w:r w:rsidRPr="005C689D">
        <w:rPr>
          <w:spacing w:val="-1"/>
          <w:sz w:val="24"/>
          <w:szCs w:val="24"/>
        </w:rPr>
        <w:t>,ConsumptionFunction,Keynes’PsychologicalLawof</w:t>
      </w:r>
      <w:r w:rsidRPr="005C689D">
        <w:rPr>
          <w:sz w:val="24"/>
          <w:szCs w:val="24"/>
        </w:rPr>
        <w:t xml:space="preserve"> Consumption</w:t>
      </w:r>
    </w:p>
    <w:p w14:paraId="75EF9744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4" w:line="268" w:lineRule="auto"/>
        <w:ind w:right="1528"/>
        <w:contextualSpacing w:val="0"/>
        <w:rPr>
          <w:sz w:val="24"/>
          <w:szCs w:val="24"/>
        </w:rPr>
      </w:pPr>
      <w:proofErr w:type="gramStart"/>
      <w:r w:rsidRPr="005C689D">
        <w:rPr>
          <w:spacing w:val="-1"/>
          <w:sz w:val="24"/>
          <w:szCs w:val="24"/>
        </w:rPr>
        <w:t>Investment:Types</w:t>
      </w:r>
      <w:proofErr w:type="gramEnd"/>
      <w:r w:rsidRPr="005C689D">
        <w:rPr>
          <w:spacing w:val="-1"/>
          <w:sz w:val="24"/>
          <w:szCs w:val="24"/>
        </w:rPr>
        <w:t>,Factors,InvestmentFunction;MarginalEfficiencyofCapital,</w:t>
      </w:r>
      <w:r w:rsidRPr="005C689D">
        <w:rPr>
          <w:spacing w:val="-57"/>
          <w:sz w:val="24"/>
          <w:szCs w:val="24"/>
        </w:rPr>
        <w:t xml:space="preserve"> </w:t>
      </w:r>
      <w:r w:rsidRPr="005C689D">
        <w:rPr>
          <w:sz w:val="24"/>
          <w:szCs w:val="24"/>
        </w:rPr>
        <w:t>Multiplier</w:t>
      </w:r>
      <w:r w:rsidRPr="005C689D">
        <w:rPr>
          <w:spacing w:val="2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6"/>
          <w:sz w:val="24"/>
          <w:szCs w:val="24"/>
        </w:rPr>
        <w:t xml:space="preserve"> </w:t>
      </w:r>
      <w:r w:rsidRPr="005C689D">
        <w:rPr>
          <w:sz w:val="24"/>
          <w:szCs w:val="24"/>
        </w:rPr>
        <w:t>Accelerator</w:t>
      </w:r>
    </w:p>
    <w:p w14:paraId="038AF67B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0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Keynesian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Theory</w:t>
      </w:r>
      <w:r w:rsidRPr="005C689D">
        <w:rPr>
          <w:spacing w:val="-10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9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Employment</w:t>
      </w:r>
      <w:r w:rsidRPr="005C689D">
        <w:rPr>
          <w:spacing w:val="5"/>
          <w:sz w:val="24"/>
          <w:szCs w:val="24"/>
        </w:rPr>
        <w:t xml:space="preserve"> </w:t>
      </w:r>
      <w:r w:rsidRPr="005C689D">
        <w:rPr>
          <w:sz w:val="24"/>
          <w:szCs w:val="24"/>
        </w:rPr>
        <w:t>:Assumption</w:t>
      </w:r>
      <w:proofErr w:type="gramEnd"/>
      <w:r w:rsidRPr="005C689D">
        <w:rPr>
          <w:sz w:val="24"/>
          <w:szCs w:val="24"/>
        </w:rPr>
        <w:t>,</w:t>
      </w:r>
      <w:r w:rsidRPr="005C689D">
        <w:rPr>
          <w:spacing w:val="3"/>
          <w:sz w:val="24"/>
          <w:szCs w:val="24"/>
        </w:rPr>
        <w:t xml:space="preserve"> </w:t>
      </w:r>
      <w:r w:rsidRPr="005C689D">
        <w:rPr>
          <w:sz w:val="24"/>
          <w:szCs w:val="24"/>
        </w:rPr>
        <w:t>Concepts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Model</w:t>
      </w:r>
    </w:p>
    <w:p w14:paraId="051E7A05" w14:textId="77777777" w:rsidR="005C689D" w:rsidRPr="005C689D" w:rsidRDefault="005C689D" w:rsidP="005C689D">
      <w:pPr>
        <w:pStyle w:val="Heading1"/>
        <w:spacing w:before="242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Unit–3:_Money_and_Banking"/>
      <w:bookmarkEnd w:id="3"/>
      <w:r w:rsidRPr="005C689D">
        <w:rPr>
          <w:rFonts w:ascii="Times New Roman" w:hAnsi="Times New Roman" w:cs="Times New Roman"/>
          <w:color w:val="auto"/>
          <w:sz w:val="24"/>
          <w:szCs w:val="24"/>
        </w:rPr>
        <w:t>Unit–3:</w:t>
      </w:r>
      <w:r w:rsidRPr="005C689D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Money</w:t>
      </w:r>
      <w:r w:rsidRPr="005C689D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5C689D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Banking</w:t>
      </w:r>
    </w:p>
    <w:p w14:paraId="7D3BC12B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Money: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Definition, Types,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Functions;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RBI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classification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11"/>
          <w:sz w:val="24"/>
          <w:szCs w:val="24"/>
        </w:rPr>
        <w:t xml:space="preserve"> </w:t>
      </w:r>
      <w:r w:rsidRPr="005C689D">
        <w:rPr>
          <w:sz w:val="24"/>
          <w:szCs w:val="24"/>
        </w:rPr>
        <w:t>Money</w:t>
      </w:r>
    </w:p>
    <w:p w14:paraId="786E8707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7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Theories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11"/>
          <w:sz w:val="24"/>
          <w:szCs w:val="24"/>
        </w:rPr>
        <w:t xml:space="preserve"> </w:t>
      </w:r>
      <w:r w:rsidRPr="005C689D">
        <w:rPr>
          <w:sz w:val="24"/>
          <w:szCs w:val="24"/>
        </w:rPr>
        <w:t>Money: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Fisher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Cambridge</w:t>
      </w:r>
    </w:p>
    <w:p w14:paraId="433F13D9" w14:textId="77777777" w:rsidR="005C689D" w:rsidRPr="005C689D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Banking: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Definition,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Types,</w:t>
      </w:r>
      <w:r w:rsidRPr="005C689D">
        <w:rPr>
          <w:spacing w:val="-4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Importance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,Functions</w:t>
      </w:r>
      <w:proofErr w:type="gramEnd"/>
      <w:r w:rsidRPr="005C689D">
        <w:rPr>
          <w:sz w:val="24"/>
          <w:szCs w:val="24"/>
        </w:rPr>
        <w:t>;</w:t>
      </w:r>
      <w:r w:rsidRPr="005C689D">
        <w:rPr>
          <w:spacing w:val="-8"/>
          <w:sz w:val="24"/>
          <w:szCs w:val="24"/>
        </w:rPr>
        <w:t xml:space="preserve"> </w:t>
      </w:r>
      <w:r w:rsidRPr="005C689D">
        <w:rPr>
          <w:sz w:val="24"/>
          <w:szCs w:val="24"/>
        </w:rPr>
        <w:t>NBFCs</w:t>
      </w:r>
    </w:p>
    <w:p w14:paraId="65E952DB" w14:textId="77777777" w:rsidR="005C689D" w:rsidRPr="005C689D" w:rsidRDefault="005C689D" w:rsidP="005C689D">
      <w:pPr>
        <w:rPr>
          <w:sz w:val="24"/>
          <w:szCs w:val="24"/>
        </w:rPr>
        <w:sectPr w:rsidR="005C689D" w:rsidRPr="005C689D" w:rsidSect="005C689D">
          <w:pgSz w:w="12240" w:h="15840"/>
          <w:pgMar w:top="1300" w:right="1200" w:bottom="280" w:left="960" w:header="720" w:footer="720" w:gutter="0"/>
          <w:cols w:space="720"/>
        </w:sectPr>
      </w:pPr>
    </w:p>
    <w:p w14:paraId="431C9265" w14:textId="77777777" w:rsidR="005C689D" w:rsidRPr="005C689D" w:rsidRDefault="005C689D" w:rsidP="005C689D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73"/>
        <w:ind w:hanging="361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lastRenderedPageBreak/>
        <w:t>Central</w:t>
      </w:r>
      <w:r w:rsidRPr="005C689D">
        <w:rPr>
          <w:spacing w:val="-10"/>
          <w:sz w:val="24"/>
          <w:szCs w:val="24"/>
        </w:rPr>
        <w:t xml:space="preserve"> </w:t>
      </w:r>
      <w:r w:rsidRPr="005C689D">
        <w:rPr>
          <w:sz w:val="24"/>
          <w:szCs w:val="24"/>
        </w:rPr>
        <w:t>Bank: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Objectives, Functions,</w:t>
      </w:r>
      <w:r w:rsidRPr="005C689D">
        <w:rPr>
          <w:spacing w:val="1"/>
          <w:sz w:val="24"/>
          <w:szCs w:val="24"/>
        </w:rPr>
        <w:t xml:space="preserve"> </w:t>
      </w:r>
      <w:r w:rsidRPr="005C689D">
        <w:rPr>
          <w:sz w:val="24"/>
          <w:szCs w:val="24"/>
        </w:rPr>
        <w:t>Monetary</w:t>
      </w:r>
      <w:r w:rsidRPr="005C689D">
        <w:rPr>
          <w:spacing w:val="-11"/>
          <w:sz w:val="24"/>
          <w:szCs w:val="24"/>
        </w:rPr>
        <w:t xml:space="preserve"> </w:t>
      </w:r>
      <w:r w:rsidRPr="005C689D">
        <w:rPr>
          <w:sz w:val="24"/>
          <w:szCs w:val="24"/>
        </w:rPr>
        <w:t>Policy</w:t>
      </w:r>
    </w:p>
    <w:p w14:paraId="3A2909AE" w14:textId="77777777" w:rsidR="005C689D" w:rsidRPr="005C689D" w:rsidRDefault="005C689D" w:rsidP="005C689D">
      <w:pPr>
        <w:pStyle w:val="Heading1"/>
        <w:spacing w:before="242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Unit–4:_Inflation_and_Trade_Cycles"/>
      <w:bookmarkEnd w:id="4"/>
      <w:r w:rsidRPr="005C689D">
        <w:rPr>
          <w:rFonts w:ascii="Times New Roman" w:hAnsi="Times New Roman" w:cs="Times New Roman"/>
          <w:color w:val="auto"/>
          <w:sz w:val="24"/>
          <w:szCs w:val="24"/>
        </w:rPr>
        <w:t>Unit–4:</w:t>
      </w:r>
      <w:r w:rsidRPr="005C689D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Inflation</w:t>
      </w:r>
      <w:r w:rsidRPr="005C689D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5C689D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Trade</w:t>
      </w:r>
      <w:r w:rsidRPr="005C689D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Cycles</w:t>
      </w:r>
    </w:p>
    <w:p w14:paraId="53651BA5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3"/>
        <w:contextualSpacing w:val="0"/>
        <w:rPr>
          <w:sz w:val="24"/>
          <w:szCs w:val="24"/>
        </w:rPr>
      </w:pPr>
      <w:proofErr w:type="gramStart"/>
      <w:r w:rsidRPr="005C689D">
        <w:rPr>
          <w:sz w:val="24"/>
          <w:szCs w:val="24"/>
        </w:rPr>
        <w:t>Inflation</w:t>
      </w:r>
      <w:r w:rsidRPr="005C689D">
        <w:rPr>
          <w:spacing w:val="-12"/>
          <w:sz w:val="24"/>
          <w:szCs w:val="24"/>
        </w:rPr>
        <w:t xml:space="preserve"> </w:t>
      </w:r>
      <w:r w:rsidRPr="005C689D">
        <w:rPr>
          <w:sz w:val="24"/>
          <w:szCs w:val="24"/>
        </w:rPr>
        <w:t>:Meaning</w:t>
      </w:r>
      <w:proofErr w:type="gramEnd"/>
      <w:r w:rsidRPr="005C689D">
        <w:rPr>
          <w:sz w:val="24"/>
          <w:szCs w:val="24"/>
        </w:rPr>
        <w:t>,</w:t>
      </w:r>
      <w:r w:rsidRPr="005C689D">
        <w:rPr>
          <w:spacing w:val="-6"/>
          <w:sz w:val="24"/>
          <w:szCs w:val="24"/>
        </w:rPr>
        <w:t xml:space="preserve"> </w:t>
      </w:r>
      <w:r w:rsidRPr="005C689D">
        <w:rPr>
          <w:sz w:val="24"/>
          <w:szCs w:val="24"/>
        </w:rPr>
        <w:t>Types,</w:t>
      </w:r>
      <w:r w:rsidRPr="005C689D">
        <w:rPr>
          <w:spacing w:val="-6"/>
          <w:sz w:val="24"/>
          <w:szCs w:val="24"/>
        </w:rPr>
        <w:t xml:space="preserve"> </w:t>
      </w:r>
      <w:r w:rsidRPr="005C689D">
        <w:rPr>
          <w:sz w:val="24"/>
          <w:szCs w:val="24"/>
        </w:rPr>
        <w:t>Importance,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Measurement</w:t>
      </w:r>
    </w:p>
    <w:p w14:paraId="68E27510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7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Causes,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Consequences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Controlling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of</w:t>
      </w:r>
      <w:r w:rsidRPr="005C689D">
        <w:rPr>
          <w:spacing w:val="-12"/>
          <w:sz w:val="24"/>
          <w:szCs w:val="24"/>
        </w:rPr>
        <w:t xml:space="preserve"> </w:t>
      </w:r>
      <w:r w:rsidRPr="005C689D">
        <w:rPr>
          <w:sz w:val="24"/>
          <w:szCs w:val="24"/>
        </w:rPr>
        <w:t>Inflation</w:t>
      </w:r>
    </w:p>
    <w:p w14:paraId="52B1C4C6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2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Inflation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vs</w:t>
      </w:r>
      <w:r w:rsidRPr="005C689D">
        <w:rPr>
          <w:spacing w:val="-7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Unemployment</w:t>
      </w:r>
      <w:r w:rsidRPr="005C689D">
        <w:rPr>
          <w:spacing w:val="1"/>
          <w:sz w:val="24"/>
          <w:szCs w:val="24"/>
        </w:rPr>
        <w:t xml:space="preserve"> </w:t>
      </w:r>
      <w:r w:rsidRPr="005C689D">
        <w:rPr>
          <w:sz w:val="24"/>
          <w:szCs w:val="24"/>
        </w:rPr>
        <w:t>,Phillip's</w:t>
      </w:r>
      <w:proofErr w:type="gramEnd"/>
      <w:r w:rsidRPr="005C689D">
        <w:rPr>
          <w:spacing w:val="-6"/>
          <w:sz w:val="24"/>
          <w:szCs w:val="24"/>
        </w:rPr>
        <w:t xml:space="preserve"> </w:t>
      </w:r>
      <w:r w:rsidRPr="005C689D">
        <w:rPr>
          <w:sz w:val="24"/>
          <w:szCs w:val="24"/>
        </w:rPr>
        <w:t>Curve</w:t>
      </w:r>
    </w:p>
    <w:p w14:paraId="08D6B13B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8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Trade</w:t>
      </w:r>
      <w:r w:rsidRPr="005C689D">
        <w:rPr>
          <w:spacing w:val="-4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Cycles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:Phases</w:t>
      </w:r>
      <w:proofErr w:type="gramEnd"/>
      <w:r w:rsidRPr="005C689D">
        <w:rPr>
          <w:sz w:val="24"/>
          <w:szCs w:val="24"/>
        </w:rPr>
        <w:t>, Causes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Controlling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Measures</w:t>
      </w:r>
    </w:p>
    <w:p w14:paraId="2F59DAFC" w14:textId="77777777" w:rsidR="005C689D" w:rsidRPr="005C689D" w:rsidRDefault="005C689D" w:rsidP="005C689D">
      <w:pPr>
        <w:pStyle w:val="Heading1"/>
        <w:spacing w:before="241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Unit-5:_Financial_Market_and_Macroeconom"/>
      <w:bookmarkEnd w:id="5"/>
      <w:r w:rsidRPr="005C689D">
        <w:rPr>
          <w:rFonts w:ascii="Times New Roman" w:hAnsi="Times New Roman" w:cs="Times New Roman"/>
          <w:color w:val="auto"/>
          <w:sz w:val="24"/>
          <w:szCs w:val="24"/>
        </w:rPr>
        <w:t>Unit-5:</w:t>
      </w:r>
      <w:r w:rsidRPr="005C689D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Financial</w:t>
      </w:r>
      <w:r w:rsidRPr="005C689D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Market</w:t>
      </w:r>
      <w:r w:rsidRPr="005C689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5C689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Macroeconomic</w:t>
      </w:r>
      <w:r w:rsidRPr="005C689D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z w:val="24"/>
          <w:szCs w:val="24"/>
        </w:rPr>
        <w:t>Policies</w:t>
      </w:r>
    </w:p>
    <w:p w14:paraId="2532B204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3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Financial</w:t>
      </w:r>
      <w:r w:rsidRPr="005C689D">
        <w:rPr>
          <w:spacing w:val="-8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Markets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:Types</w:t>
      </w:r>
      <w:proofErr w:type="gramEnd"/>
      <w:r w:rsidRPr="005C689D">
        <w:rPr>
          <w:sz w:val="24"/>
          <w:szCs w:val="24"/>
        </w:rPr>
        <w:t>,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Instruments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,Functions</w:t>
      </w:r>
    </w:p>
    <w:p w14:paraId="24E40D56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8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Stock</w:t>
      </w:r>
      <w:r w:rsidRPr="005C689D">
        <w:rPr>
          <w:spacing w:val="-7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Market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:Functions</w:t>
      </w:r>
      <w:proofErr w:type="gramEnd"/>
      <w:r w:rsidRPr="005C689D">
        <w:rPr>
          <w:sz w:val="24"/>
          <w:szCs w:val="24"/>
        </w:rPr>
        <w:t>,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Indices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Sensex</w:t>
      </w:r>
      <w:r w:rsidRPr="005C689D">
        <w:rPr>
          <w:spacing w:val="-8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2"/>
          <w:sz w:val="24"/>
          <w:szCs w:val="24"/>
        </w:rPr>
        <w:t xml:space="preserve"> </w:t>
      </w:r>
      <w:r w:rsidRPr="005C689D">
        <w:rPr>
          <w:sz w:val="24"/>
          <w:szCs w:val="24"/>
        </w:rPr>
        <w:t>Nifty</w:t>
      </w:r>
    </w:p>
    <w:p w14:paraId="5BE05377" w14:textId="77777777" w:rsidR="005C689D" w:rsidRP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1" w:line="268" w:lineRule="auto"/>
        <w:ind w:right="1828"/>
        <w:contextualSpacing w:val="0"/>
        <w:rPr>
          <w:sz w:val="24"/>
          <w:szCs w:val="24"/>
        </w:rPr>
      </w:pPr>
      <w:proofErr w:type="gramStart"/>
      <w:r w:rsidRPr="005C689D">
        <w:rPr>
          <w:spacing w:val="-1"/>
          <w:sz w:val="24"/>
          <w:szCs w:val="24"/>
        </w:rPr>
        <w:t>MacroeconomicPolicy:Targets</w:t>
      </w:r>
      <w:proofErr w:type="gramEnd"/>
      <w:r w:rsidRPr="005C689D">
        <w:rPr>
          <w:spacing w:val="-1"/>
          <w:sz w:val="24"/>
          <w:szCs w:val="24"/>
        </w:rPr>
        <w:t>,IndicatorsandInstruments;FiscalPolicyand</w:t>
      </w:r>
      <w:r w:rsidRPr="005C689D">
        <w:rPr>
          <w:sz w:val="24"/>
          <w:szCs w:val="24"/>
        </w:rPr>
        <w:t xml:space="preserve"> Crowding-Out</w:t>
      </w:r>
      <w:r w:rsidRPr="005C689D">
        <w:rPr>
          <w:spacing w:val="5"/>
          <w:sz w:val="24"/>
          <w:szCs w:val="24"/>
        </w:rPr>
        <w:t xml:space="preserve"> </w:t>
      </w:r>
      <w:r w:rsidRPr="005C689D">
        <w:rPr>
          <w:sz w:val="24"/>
          <w:szCs w:val="24"/>
        </w:rPr>
        <w:t>Effect</w:t>
      </w:r>
    </w:p>
    <w:p w14:paraId="47EED10D" w14:textId="77777777" w:rsidR="005C689D" w:rsidRPr="005C689D" w:rsidRDefault="005C689D" w:rsidP="005C689D">
      <w:pPr>
        <w:pStyle w:val="BodyText"/>
        <w:spacing w:before="2"/>
        <w:ind w:firstLine="0"/>
      </w:pPr>
    </w:p>
    <w:p w14:paraId="2FD6AAE1" w14:textId="77777777" w:rsidR="005C689D" w:rsidRPr="005C689D" w:rsidRDefault="005C689D" w:rsidP="005C689D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5C689D">
        <w:rPr>
          <w:rFonts w:ascii="Times New Roman" w:hAnsi="Times New Roman" w:cs="Times New Roman"/>
          <w:color w:val="auto"/>
          <w:sz w:val="24"/>
          <w:szCs w:val="24"/>
        </w:rPr>
        <w:t>References:</w:t>
      </w:r>
    </w:p>
    <w:p w14:paraId="59663455" w14:textId="77777777" w:rsidR="005C689D" w:rsidRPr="005C689D" w:rsidRDefault="005C689D" w:rsidP="005C689D">
      <w:pPr>
        <w:pStyle w:val="BodyText"/>
        <w:spacing w:before="8"/>
        <w:ind w:firstLine="0"/>
        <w:rPr>
          <w:b/>
        </w:rPr>
      </w:pPr>
    </w:p>
    <w:p w14:paraId="40F27C5E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contextualSpacing w:val="0"/>
        <w:rPr>
          <w:sz w:val="24"/>
          <w:szCs w:val="24"/>
        </w:rPr>
      </w:pPr>
      <w:proofErr w:type="spellStart"/>
      <w:r w:rsidRPr="005C689D">
        <w:rPr>
          <w:sz w:val="24"/>
          <w:szCs w:val="24"/>
        </w:rPr>
        <w:t>Macro economic</w:t>
      </w:r>
      <w:proofErr w:type="spellEnd"/>
      <w:r w:rsidRPr="005C689D">
        <w:rPr>
          <w:spacing w:val="1"/>
          <w:sz w:val="24"/>
          <w:szCs w:val="24"/>
        </w:rPr>
        <w:t xml:space="preserve"> </w:t>
      </w:r>
      <w:proofErr w:type="gramStart"/>
      <w:r w:rsidRPr="005C689D">
        <w:rPr>
          <w:sz w:val="24"/>
          <w:szCs w:val="24"/>
        </w:rPr>
        <w:t>Analysis</w:t>
      </w:r>
      <w:r w:rsidRPr="005C689D">
        <w:rPr>
          <w:spacing w:val="-5"/>
          <w:sz w:val="24"/>
          <w:szCs w:val="24"/>
        </w:rPr>
        <w:t xml:space="preserve"> </w:t>
      </w:r>
      <w:r w:rsidRPr="005C689D">
        <w:rPr>
          <w:sz w:val="24"/>
          <w:szCs w:val="24"/>
        </w:rPr>
        <w:t>,Bilingual</w:t>
      </w:r>
      <w:proofErr w:type="gramEnd"/>
      <w:r w:rsidRPr="005C689D">
        <w:rPr>
          <w:spacing w:val="-12"/>
          <w:sz w:val="24"/>
          <w:szCs w:val="24"/>
        </w:rPr>
        <w:t xml:space="preserve"> </w:t>
      </w:r>
      <w:r w:rsidRPr="005C689D">
        <w:rPr>
          <w:sz w:val="24"/>
          <w:szCs w:val="24"/>
        </w:rPr>
        <w:t>Textbook, APSCHE</w:t>
      </w:r>
    </w:p>
    <w:p w14:paraId="3199F3AC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1"/>
        <w:contextualSpacing w:val="0"/>
        <w:rPr>
          <w:sz w:val="24"/>
          <w:szCs w:val="24"/>
        </w:rPr>
      </w:pPr>
      <w:r w:rsidRPr="005C689D">
        <w:rPr>
          <w:sz w:val="24"/>
          <w:szCs w:val="24"/>
        </w:rPr>
        <w:t>H.L.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Ahuja,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Advanced</w:t>
      </w:r>
      <w:r w:rsidRPr="005C689D">
        <w:rPr>
          <w:spacing w:val="-6"/>
          <w:sz w:val="24"/>
          <w:szCs w:val="24"/>
        </w:rPr>
        <w:t xml:space="preserve"> </w:t>
      </w:r>
      <w:r w:rsidRPr="005C689D">
        <w:rPr>
          <w:sz w:val="24"/>
          <w:szCs w:val="24"/>
        </w:rPr>
        <w:t>Economic</w:t>
      </w:r>
      <w:r w:rsidRPr="005C689D">
        <w:rPr>
          <w:spacing w:val="-4"/>
          <w:sz w:val="24"/>
          <w:szCs w:val="24"/>
        </w:rPr>
        <w:t xml:space="preserve"> </w:t>
      </w:r>
      <w:r w:rsidRPr="005C689D">
        <w:rPr>
          <w:sz w:val="24"/>
          <w:szCs w:val="24"/>
        </w:rPr>
        <w:t>Theory,</w:t>
      </w:r>
      <w:r w:rsidRPr="005C689D">
        <w:rPr>
          <w:spacing w:val="-4"/>
          <w:sz w:val="24"/>
          <w:szCs w:val="24"/>
        </w:rPr>
        <w:t xml:space="preserve"> </w:t>
      </w:r>
      <w:proofErr w:type="spellStart"/>
      <w:proofErr w:type="gramStart"/>
      <w:r w:rsidRPr="005C689D">
        <w:rPr>
          <w:sz w:val="24"/>
          <w:szCs w:val="24"/>
        </w:rPr>
        <w:t>S.Chand</w:t>
      </w:r>
      <w:proofErr w:type="spellEnd"/>
      <w:proofErr w:type="gramEnd"/>
      <w:r w:rsidRPr="005C689D">
        <w:rPr>
          <w:sz w:val="24"/>
          <w:szCs w:val="24"/>
        </w:rPr>
        <w:t>,</w:t>
      </w:r>
      <w:r w:rsidRPr="005C689D">
        <w:rPr>
          <w:spacing w:val="-1"/>
          <w:sz w:val="24"/>
          <w:szCs w:val="24"/>
        </w:rPr>
        <w:t xml:space="preserve"> </w:t>
      </w:r>
      <w:r w:rsidRPr="005C689D">
        <w:rPr>
          <w:sz w:val="24"/>
          <w:szCs w:val="24"/>
        </w:rPr>
        <w:t>2004</w:t>
      </w:r>
    </w:p>
    <w:p w14:paraId="7A25D8EF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1"/>
        <w:contextualSpacing w:val="0"/>
        <w:rPr>
          <w:sz w:val="24"/>
          <w:szCs w:val="24"/>
        </w:rPr>
      </w:pPr>
      <w:proofErr w:type="spellStart"/>
      <w:r w:rsidRPr="005C689D">
        <w:rPr>
          <w:sz w:val="24"/>
          <w:szCs w:val="24"/>
        </w:rPr>
        <w:t>P.</w:t>
      </w:r>
      <w:proofErr w:type="gramStart"/>
      <w:r w:rsidRPr="005C689D">
        <w:rPr>
          <w:sz w:val="24"/>
          <w:szCs w:val="24"/>
        </w:rPr>
        <w:t>N.Chopra</w:t>
      </w:r>
      <w:proofErr w:type="spellEnd"/>
      <w:proofErr w:type="gramEnd"/>
      <w:r w:rsidRPr="005C689D">
        <w:rPr>
          <w:sz w:val="24"/>
          <w:szCs w:val="24"/>
        </w:rPr>
        <w:t>,</w:t>
      </w:r>
      <w:r w:rsidRPr="005C689D">
        <w:rPr>
          <w:spacing w:val="-7"/>
          <w:sz w:val="24"/>
          <w:szCs w:val="24"/>
        </w:rPr>
        <w:t xml:space="preserve"> </w:t>
      </w:r>
      <w:r w:rsidRPr="005C689D">
        <w:rPr>
          <w:sz w:val="24"/>
          <w:szCs w:val="24"/>
        </w:rPr>
        <w:t>Macroeconomics,</w:t>
      </w:r>
      <w:r w:rsidRPr="005C689D">
        <w:rPr>
          <w:spacing w:val="-2"/>
          <w:sz w:val="24"/>
          <w:szCs w:val="24"/>
        </w:rPr>
        <w:t xml:space="preserve"> </w:t>
      </w:r>
      <w:proofErr w:type="spellStart"/>
      <w:r w:rsidRPr="005C689D">
        <w:rPr>
          <w:sz w:val="24"/>
          <w:szCs w:val="24"/>
        </w:rPr>
        <w:t>KalyaniPublishers</w:t>
      </w:r>
      <w:proofErr w:type="spellEnd"/>
      <w:r w:rsidRPr="005C689D">
        <w:rPr>
          <w:sz w:val="24"/>
          <w:szCs w:val="24"/>
        </w:rPr>
        <w:t>,</w:t>
      </w:r>
      <w:r w:rsidRPr="005C689D">
        <w:rPr>
          <w:spacing w:val="-3"/>
          <w:sz w:val="24"/>
          <w:szCs w:val="24"/>
        </w:rPr>
        <w:t xml:space="preserve"> </w:t>
      </w:r>
      <w:r w:rsidRPr="005C689D">
        <w:rPr>
          <w:sz w:val="24"/>
          <w:szCs w:val="24"/>
        </w:rPr>
        <w:t>Ludhiana,2014.</w:t>
      </w:r>
    </w:p>
    <w:p w14:paraId="190045A8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1"/>
        <w:contextualSpacing w:val="0"/>
        <w:rPr>
          <w:sz w:val="24"/>
          <w:szCs w:val="24"/>
        </w:rPr>
      </w:pPr>
      <w:proofErr w:type="spellStart"/>
      <w:r w:rsidRPr="005C689D">
        <w:rPr>
          <w:sz w:val="24"/>
          <w:szCs w:val="24"/>
        </w:rPr>
        <w:t>D.</w:t>
      </w:r>
      <w:proofErr w:type="gramStart"/>
      <w:r w:rsidRPr="005C689D">
        <w:rPr>
          <w:sz w:val="24"/>
          <w:szCs w:val="24"/>
        </w:rPr>
        <w:t>M.Mithani</w:t>
      </w:r>
      <w:proofErr w:type="spellEnd"/>
      <w:proofErr w:type="gramEnd"/>
      <w:r w:rsidRPr="005C689D">
        <w:rPr>
          <w:sz w:val="24"/>
          <w:szCs w:val="24"/>
        </w:rPr>
        <w:t>,</w:t>
      </w:r>
      <w:r w:rsidRPr="005C689D">
        <w:rPr>
          <w:spacing w:val="-4"/>
          <w:sz w:val="24"/>
          <w:szCs w:val="24"/>
        </w:rPr>
        <w:t xml:space="preserve"> </w:t>
      </w:r>
      <w:proofErr w:type="spellStart"/>
      <w:r w:rsidRPr="005C689D">
        <w:rPr>
          <w:sz w:val="24"/>
          <w:szCs w:val="24"/>
        </w:rPr>
        <w:t>MacroEconomicAnalysis</w:t>
      </w:r>
      <w:proofErr w:type="spellEnd"/>
      <w:r w:rsidRPr="005C689D">
        <w:rPr>
          <w:spacing w:val="-7"/>
          <w:sz w:val="24"/>
          <w:szCs w:val="24"/>
        </w:rPr>
        <w:t xml:space="preserve"> </w:t>
      </w:r>
      <w:r w:rsidRPr="005C689D">
        <w:rPr>
          <w:sz w:val="24"/>
          <w:szCs w:val="24"/>
        </w:rPr>
        <w:t>and</w:t>
      </w:r>
      <w:r w:rsidRPr="005C689D">
        <w:rPr>
          <w:spacing w:val="-7"/>
          <w:sz w:val="24"/>
          <w:szCs w:val="24"/>
        </w:rPr>
        <w:t xml:space="preserve"> </w:t>
      </w:r>
      <w:r w:rsidRPr="005C689D">
        <w:rPr>
          <w:sz w:val="24"/>
          <w:szCs w:val="24"/>
        </w:rPr>
        <w:t>Policy,</w:t>
      </w:r>
      <w:r w:rsidRPr="005C689D">
        <w:rPr>
          <w:spacing w:val="-5"/>
          <w:sz w:val="24"/>
          <w:szCs w:val="24"/>
        </w:rPr>
        <w:t xml:space="preserve"> </w:t>
      </w:r>
      <w:proofErr w:type="spellStart"/>
      <w:r w:rsidRPr="005C689D">
        <w:rPr>
          <w:sz w:val="24"/>
          <w:szCs w:val="24"/>
        </w:rPr>
        <w:t>HimalayaPublications</w:t>
      </w:r>
      <w:proofErr w:type="spellEnd"/>
      <w:r w:rsidRPr="005C689D">
        <w:rPr>
          <w:sz w:val="24"/>
          <w:szCs w:val="24"/>
        </w:rPr>
        <w:t>,</w:t>
      </w:r>
      <w:r w:rsidRPr="005C689D">
        <w:rPr>
          <w:spacing w:val="-6"/>
          <w:sz w:val="24"/>
          <w:szCs w:val="24"/>
        </w:rPr>
        <w:t xml:space="preserve"> </w:t>
      </w:r>
      <w:proofErr w:type="spellStart"/>
      <w:r w:rsidRPr="005C689D">
        <w:rPr>
          <w:sz w:val="24"/>
          <w:szCs w:val="24"/>
        </w:rPr>
        <w:t>NewDelhi</w:t>
      </w:r>
      <w:proofErr w:type="spellEnd"/>
    </w:p>
    <w:p w14:paraId="3A7D092F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1"/>
        <w:contextualSpacing w:val="0"/>
        <w:rPr>
          <w:sz w:val="24"/>
          <w:szCs w:val="24"/>
        </w:rPr>
      </w:pPr>
      <w:proofErr w:type="spellStart"/>
      <w:r w:rsidRPr="005C689D">
        <w:rPr>
          <w:sz w:val="24"/>
          <w:szCs w:val="24"/>
        </w:rPr>
        <w:t>TeluguAcademyPublicationsonMacroeconomics</w:t>
      </w:r>
      <w:proofErr w:type="spellEnd"/>
    </w:p>
    <w:p w14:paraId="69D63107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5"/>
        <w:contextualSpacing w:val="0"/>
        <w:rPr>
          <w:sz w:val="24"/>
          <w:szCs w:val="24"/>
        </w:rPr>
      </w:pPr>
      <w:proofErr w:type="spellStart"/>
      <w:proofErr w:type="gramStart"/>
      <w:r w:rsidRPr="005C689D">
        <w:rPr>
          <w:sz w:val="24"/>
          <w:szCs w:val="24"/>
        </w:rPr>
        <w:t>Macroeconomics,Dr</w:t>
      </w:r>
      <w:proofErr w:type="gramEnd"/>
      <w:r w:rsidRPr="005C689D">
        <w:rPr>
          <w:sz w:val="24"/>
          <w:szCs w:val="24"/>
        </w:rPr>
        <w:t>.Br.AmbedkarOpenUniversityMaterial</w:t>
      </w:r>
      <w:proofErr w:type="spellEnd"/>
    </w:p>
    <w:p w14:paraId="5923DB64" w14:textId="77777777" w:rsidR="005C689D" w:rsidRPr="005C689D" w:rsidRDefault="005C689D" w:rsidP="005C689D">
      <w:pPr>
        <w:pStyle w:val="ListParagraph"/>
        <w:numPr>
          <w:ilvl w:val="0"/>
          <w:numId w:val="1"/>
        </w:numPr>
        <w:tabs>
          <w:tab w:val="left" w:pos="1201"/>
        </w:tabs>
        <w:spacing w:before="41"/>
        <w:contextualSpacing w:val="0"/>
        <w:rPr>
          <w:sz w:val="24"/>
          <w:szCs w:val="24"/>
        </w:rPr>
      </w:pPr>
      <w:proofErr w:type="spellStart"/>
      <w:proofErr w:type="gramStart"/>
      <w:r w:rsidRPr="005C689D">
        <w:rPr>
          <w:sz w:val="24"/>
          <w:szCs w:val="24"/>
        </w:rPr>
        <w:t>Macroeconomics,IGNOU</w:t>
      </w:r>
      <w:proofErr w:type="spellEnd"/>
      <w:proofErr w:type="gramEnd"/>
      <w:r w:rsidRPr="005C689D">
        <w:rPr>
          <w:spacing w:val="-9"/>
          <w:sz w:val="24"/>
          <w:szCs w:val="24"/>
        </w:rPr>
        <w:t xml:space="preserve"> </w:t>
      </w:r>
      <w:r w:rsidRPr="005C689D">
        <w:rPr>
          <w:sz w:val="24"/>
          <w:szCs w:val="24"/>
        </w:rPr>
        <w:t>Material</w:t>
      </w:r>
    </w:p>
    <w:p w14:paraId="4FA48336" w14:textId="77777777" w:rsidR="005C689D" w:rsidRPr="005C689D" w:rsidRDefault="005C689D" w:rsidP="005C689D">
      <w:pPr>
        <w:pStyle w:val="BodyText"/>
        <w:spacing w:before="6"/>
        <w:ind w:firstLine="0"/>
      </w:pPr>
    </w:p>
    <w:p w14:paraId="754AA06E" w14:textId="77777777" w:rsidR="005C689D" w:rsidRPr="005C689D" w:rsidRDefault="005C689D" w:rsidP="005C689D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5C689D">
        <w:rPr>
          <w:rFonts w:ascii="Times New Roman" w:hAnsi="Times New Roman" w:cs="Times New Roman"/>
          <w:color w:val="auto"/>
          <w:spacing w:val="-1"/>
          <w:sz w:val="24"/>
          <w:szCs w:val="24"/>
        </w:rPr>
        <w:t>Suggested</w:t>
      </w:r>
      <w:r w:rsidRPr="005C689D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5C689D">
        <w:rPr>
          <w:rFonts w:ascii="Times New Roman" w:hAnsi="Times New Roman" w:cs="Times New Roman"/>
          <w:color w:val="auto"/>
          <w:spacing w:val="-1"/>
          <w:sz w:val="24"/>
          <w:szCs w:val="24"/>
        </w:rPr>
        <w:t>Activities:</w:t>
      </w:r>
    </w:p>
    <w:p w14:paraId="4AF998CB" w14:textId="77777777" w:rsidR="005C689D" w:rsidRPr="005C689D" w:rsidRDefault="005C689D" w:rsidP="005C689D">
      <w:pPr>
        <w:pStyle w:val="BodyText"/>
        <w:spacing w:before="8"/>
        <w:ind w:firstLine="0"/>
        <w:rPr>
          <w:b/>
        </w:rPr>
      </w:pPr>
    </w:p>
    <w:p w14:paraId="64676EE6" w14:textId="77777777" w:rsidR="005C689D" w:rsidRPr="005C689D" w:rsidRDefault="005C689D" w:rsidP="005C689D">
      <w:pPr>
        <w:pStyle w:val="BodyText"/>
        <w:ind w:left="782" w:firstLine="0"/>
      </w:pPr>
      <w:r w:rsidRPr="005C689D">
        <w:t>Unit-1:</w:t>
      </w:r>
      <w:r w:rsidRPr="005C689D">
        <w:rPr>
          <w:spacing w:val="-15"/>
        </w:rPr>
        <w:t xml:space="preserve"> </w:t>
      </w:r>
      <w:proofErr w:type="spellStart"/>
      <w:r w:rsidRPr="005C689D">
        <w:t>PracticalExerciseonnationalincome</w:t>
      </w:r>
      <w:proofErr w:type="spellEnd"/>
      <w:r w:rsidRPr="005C689D">
        <w:rPr>
          <w:spacing w:val="-8"/>
        </w:rPr>
        <w:t xml:space="preserve"> </w:t>
      </w:r>
      <w:r w:rsidRPr="005C689D">
        <w:t>measurement</w:t>
      </w:r>
    </w:p>
    <w:p w14:paraId="6F164E82" w14:textId="77777777" w:rsidR="005C689D" w:rsidRPr="005C689D" w:rsidRDefault="005C689D" w:rsidP="005C689D">
      <w:pPr>
        <w:pStyle w:val="BodyText"/>
        <w:spacing w:before="7"/>
        <w:ind w:firstLine="0"/>
      </w:pPr>
    </w:p>
    <w:p w14:paraId="45CED314" w14:textId="77777777" w:rsidR="005C689D" w:rsidRPr="005C689D" w:rsidRDefault="005C689D" w:rsidP="005C689D">
      <w:pPr>
        <w:pStyle w:val="BodyText"/>
        <w:spacing w:before="1" w:line="276" w:lineRule="auto"/>
        <w:ind w:left="1681" w:right="1026" w:hanging="899"/>
      </w:pPr>
      <w:r w:rsidRPr="005C689D">
        <w:t>Unit-2: GroupdiscussiononapplicationofclassicalandKeynesianemploymenttheories to</w:t>
      </w:r>
      <w:r w:rsidRPr="005C689D">
        <w:rPr>
          <w:spacing w:val="-57"/>
        </w:rPr>
        <w:t xml:space="preserve"> </w:t>
      </w:r>
      <w:r w:rsidRPr="005C689D">
        <w:t>current</w:t>
      </w:r>
      <w:r w:rsidRPr="005C689D">
        <w:rPr>
          <w:spacing w:val="6"/>
        </w:rPr>
        <w:t xml:space="preserve"> </w:t>
      </w:r>
      <w:r w:rsidRPr="005C689D">
        <w:t>economics</w:t>
      </w:r>
    </w:p>
    <w:p w14:paraId="2A8477DD" w14:textId="77777777" w:rsidR="005C689D" w:rsidRPr="005C689D" w:rsidRDefault="005C689D" w:rsidP="005C689D">
      <w:pPr>
        <w:pStyle w:val="BodyText"/>
        <w:spacing w:before="5"/>
        <w:ind w:firstLine="0"/>
      </w:pPr>
    </w:p>
    <w:p w14:paraId="36F72BB5" w14:textId="77777777" w:rsidR="005C689D" w:rsidRPr="005C689D" w:rsidRDefault="005C689D" w:rsidP="005C689D">
      <w:pPr>
        <w:pStyle w:val="BodyText"/>
        <w:spacing w:line="446" w:lineRule="auto"/>
        <w:ind w:left="782" w:right="3693" w:firstLine="0"/>
      </w:pPr>
      <w:r w:rsidRPr="005C689D">
        <w:t>Unit-3:</w:t>
      </w:r>
      <w:r w:rsidRPr="005C689D">
        <w:rPr>
          <w:spacing w:val="-4"/>
        </w:rPr>
        <w:t xml:space="preserve"> </w:t>
      </w:r>
      <w:r w:rsidRPr="005C689D">
        <w:t>Field</w:t>
      </w:r>
      <w:r w:rsidRPr="005C689D">
        <w:rPr>
          <w:spacing w:val="-3"/>
        </w:rPr>
        <w:t xml:space="preserve"> </w:t>
      </w:r>
      <w:r w:rsidRPr="005C689D">
        <w:t>visit</w:t>
      </w:r>
      <w:r w:rsidRPr="005C689D">
        <w:rPr>
          <w:spacing w:val="1"/>
        </w:rPr>
        <w:t xml:space="preserve"> </w:t>
      </w:r>
      <w:r w:rsidRPr="005C689D">
        <w:t>to</w:t>
      </w:r>
      <w:r w:rsidRPr="005C689D">
        <w:rPr>
          <w:spacing w:val="-4"/>
        </w:rPr>
        <w:t xml:space="preserve"> </w:t>
      </w:r>
      <w:r w:rsidRPr="005C689D">
        <w:t>commercial</w:t>
      </w:r>
      <w:r w:rsidRPr="005C689D">
        <w:rPr>
          <w:spacing w:val="-4"/>
        </w:rPr>
        <w:t xml:space="preserve"> </w:t>
      </w:r>
      <w:r w:rsidRPr="005C689D">
        <w:t>bank</w:t>
      </w:r>
      <w:r w:rsidRPr="005C689D">
        <w:rPr>
          <w:spacing w:val="-4"/>
        </w:rPr>
        <w:t xml:space="preserve"> </w:t>
      </w:r>
      <w:r w:rsidRPr="005C689D">
        <w:t>and</w:t>
      </w:r>
      <w:r w:rsidRPr="005C689D">
        <w:rPr>
          <w:spacing w:val="-3"/>
        </w:rPr>
        <w:t xml:space="preserve"> </w:t>
      </w:r>
      <w:r w:rsidRPr="005C689D">
        <w:t>submit</w:t>
      </w:r>
      <w:r w:rsidRPr="005C689D">
        <w:rPr>
          <w:spacing w:val="5"/>
        </w:rPr>
        <w:t xml:space="preserve"> </w:t>
      </w:r>
      <w:r w:rsidRPr="005C689D">
        <w:t>a</w:t>
      </w:r>
      <w:r w:rsidRPr="005C689D">
        <w:rPr>
          <w:spacing w:val="-5"/>
        </w:rPr>
        <w:t xml:space="preserve"> </w:t>
      </w:r>
      <w:r w:rsidRPr="005C689D">
        <w:t>report</w:t>
      </w:r>
      <w:r w:rsidRPr="005C689D">
        <w:rPr>
          <w:spacing w:val="-57"/>
        </w:rPr>
        <w:t xml:space="preserve"> </w:t>
      </w:r>
      <w:r w:rsidRPr="005C689D">
        <w:t>Unit-4:</w:t>
      </w:r>
      <w:r w:rsidRPr="005C689D">
        <w:rPr>
          <w:spacing w:val="-4"/>
        </w:rPr>
        <w:t xml:space="preserve"> </w:t>
      </w:r>
      <w:proofErr w:type="spellStart"/>
      <w:r w:rsidRPr="005C689D">
        <w:t>Assignmentoncurrentmeasurestocontrolinflation</w:t>
      </w:r>
      <w:proofErr w:type="spellEnd"/>
    </w:p>
    <w:p w14:paraId="4354911A" w14:textId="77777777" w:rsidR="005C689D" w:rsidRPr="005C689D" w:rsidRDefault="005C689D" w:rsidP="005C689D">
      <w:pPr>
        <w:pStyle w:val="BodyText"/>
        <w:spacing w:before="11"/>
        <w:ind w:left="782" w:firstLine="0"/>
      </w:pPr>
      <w:r w:rsidRPr="005C689D">
        <w:t>Unit-5:</w:t>
      </w:r>
      <w:r w:rsidRPr="005C689D">
        <w:rPr>
          <w:spacing w:val="-2"/>
        </w:rPr>
        <w:t xml:space="preserve"> </w:t>
      </w:r>
      <w:proofErr w:type="spellStart"/>
      <w:r w:rsidRPr="005C689D">
        <w:t>Quizonfinancialmarkets</w:t>
      </w:r>
      <w:proofErr w:type="spellEnd"/>
      <w:r w:rsidRPr="005C689D">
        <w:t xml:space="preserve"> and</w:t>
      </w:r>
      <w:r w:rsidRPr="005C689D">
        <w:rPr>
          <w:spacing w:val="-1"/>
        </w:rPr>
        <w:t xml:space="preserve"> </w:t>
      </w:r>
      <w:r w:rsidRPr="005C689D">
        <w:t>debate</w:t>
      </w:r>
      <w:r w:rsidRPr="005C689D">
        <w:rPr>
          <w:spacing w:val="-5"/>
        </w:rPr>
        <w:t xml:space="preserve"> </w:t>
      </w:r>
      <w:r w:rsidRPr="005C689D">
        <w:t>on</w:t>
      </w:r>
      <w:r w:rsidRPr="005C689D">
        <w:rPr>
          <w:spacing w:val="-1"/>
        </w:rPr>
        <w:t xml:space="preserve"> </w:t>
      </w:r>
      <w:r w:rsidRPr="005C689D">
        <w:t>monetary</w:t>
      </w:r>
      <w:r w:rsidRPr="005C689D">
        <w:rPr>
          <w:spacing w:val="-9"/>
        </w:rPr>
        <w:t xml:space="preserve"> </w:t>
      </w:r>
      <w:r w:rsidRPr="005C689D">
        <w:t>vs</w:t>
      </w:r>
      <w:r w:rsidRPr="005C689D">
        <w:rPr>
          <w:spacing w:val="2"/>
        </w:rPr>
        <w:t xml:space="preserve"> </w:t>
      </w:r>
      <w:r w:rsidRPr="005C689D">
        <w:t>fiscal</w:t>
      </w:r>
      <w:r w:rsidRPr="005C689D">
        <w:rPr>
          <w:spacing w:val="-10"/>
        </w:rPr>
        <w:t xml:space="preserve"> </w:t>
      </w:r>
      <w:r w:rsidRPr="005C689D">
        <w:t>policy</w:t>
      </w:r>
    </w:p>
    <w:p w14:paraId="4D12AE70" w14:textId="77777777" w:rsidR="00C959E3" w:rsidRPr="005C689D" w:rsidRDefault="00C959E3">
      <w:pPr>
        <w:rPr>
          <w:sz w:val="24"/>
          <w:szCs w:val="24"/>
        </w:rPr>
      </w:pPr>
    </w:p>
    <w:sectPr w:rsidR="00C959E3" w:rsidRPr="005C68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55B10"/>
    <w:multiLevelType w:val="hybridMultilevel"/>
    <w:tmpl w:val="90045098"/>
    <w:lvl w:ilvl="0" w:tplc="35E63B8E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E6458E">
      <w:numFmt w:val="bullet"/>
      <w:lvlText w:val=""/>
      <w:lvlJc w:val="left"/>
      <w:pPr>
        <w:ind w:left="120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DC60003C">
      <w:numFmt w:val="bullet"/>
      <w:lvlText w:val="•"/>
      <w:lvlJc w:val="left"/>
      <w:pPr>
        <w:ind w:left="2186" w:hanging="361"/>
      </w:pPr>
      <w:rPr>
        <w:rFonts w:hint="default"/>
        <w:lang w:val="en-US" w:eastAsia="en-US" w:bidi="ar-SA"/>
      </w:rPr>
    </w:lvl>
    <w:lvl w:ilvl="3" w:tplc="5D867582">
      <w:numFmt w:val="bullet"/>
      <w:lvlText w:val="•"/>
      <w:lvlJc w:val="left"/>
      <w:pPr>
        <w:ind w:left="3173" w:hanging="361"/>
      </w:pPr>
      <w:rPr>
        <w:rFonts w:hint="default"/>
        <w:lang w:val="en-US" w:eastAsia="en-US" w:bidi="ar-SA"/>
      </w:rPr>
    </w:lvl>
    <w:lvl w:ilvl="4" w:tplc="70920D9A">
      <w:numFmt w:val="bullet"/>
      <w:lvlText w:val="•"/>
      <w:lvlJc w:val="left"/>
      <w:pPr>
        <w:ind w:left="4160" w:hanging="361"/>
      </w:pPr>
      <w:rPr>
        <w:rFonts w:hint="default"/>
        <w:lang w:val="en-US" w:eastAsia="en-US" w:bidi="ar-SA"/>
      </w:rPr>
    </w:lvl>
    <w:lvl w:ilvl="5" w:tplc="1800026A">
      <w:numFmt w:val="bullet"/>
      <w:lvlText w:val="•"/>
      <w:lvlJc w:val="left"/>
      <w:pPr>
        <w:ind w:left="5146" w:hanging="361"/>
      </w:pPr>
      <w:rPr>
        <w:rFonts w:hint="default"/>
        <w:lang w:val="en-US" w:eastAsia="en-US" w:bidi="ar-SA"/>
      </w:rPr>
    </w:lvl>
    <w:lvl w:ilvl="6" w:tplc="D56659EC">
      <w:numFmt w:val="bullet"/>
      <w:lvlText w:val="•"/>
      <w:lvlJc w:val="left"/>
      <w:pPr>
        <w:ind w:left="6133" w:hanging="361"/>
      </w:pPr>
      <w:rPr>
        <w:rFonts w:hint="default"/>
        <w:lang w:val="en-US" w:eastAsia="en-US" w:bidi="ar-SA"/>
      </w:rPr>
    </w:lvl>
    <w:lvl w:ilvl="7" w:tplc="0AD87BF6">
      <w:numFmt w:val="bullet"/>
      <w:lvlText w:val="•"/>
      <w:lvlJc w:val="left"/>
      <w:pPr>
        <w:ind w:left="7120" w:hanging="361"/>
      </w:pPr>
      <w:rPr>
        <w:rFonts w:hint="default"/>
        <w:lang w:val="en-US" w:eastAsia="en-US" w:bidi="ar-SA"/>
      </w:rPr>
    </w:lvl>
    <w:lvl w:ilvl="8" w:tplc="1C2AEB16">
      <w:numFmt w:val="bullet"/>
      <w:lvlText w:val="•"/>
      <w:lvlJc w:val="left"/>
      <w:pPr>
        <w:ind w:left="810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5A94FDB"/>
    <w:multiLevelType w:val="hybridMultilevel"/>
    <w:tmpl w:val="7DB8975A"/>
    <w:lvl w:ilvl="0" w:tplc="D0780082">
      <w:start w:val="1"/>
      <w:numFmt w:val="decimal"/>
      <w:lvlText w:val="%1."/>
      <w:lvlJc w:val="left"/>
      <w:pPr>
        <w:ind w:left="120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F24C22C">
      <w:numFmt w:val="bullet"/>
      <w:lvlText w:val="•"/>
      <w:lvlJc w:val="left"/>
      <w:pPr>
        <w:ind w:left="2088" w:hanging="361"/>
      </w:pPr>
      <w:rPr>
        <w:rFonts w:hint="default"/>
        <w:lang w:val="en-US" w:eastAsia="en-US" w:bidi="ar-SA"/>
      </w:rPr>
    </w:lvl>
    <w:lvl w:ilvl="2" w:tplc="C68A33F4">
      <w:numFmt w:val="bullet"/>
      <w:lvlText w:val="•"/>
      <w:lvlJc w:val="left"/>
      <w:pPr>
        <w:ind w:left="2976" w:hanging="361"/>
      </w:pPr>
      <w:rPr>
        <w:rFonts w:hint="default"/>
        <w:lang w:val="en-US" w:eastAsia="en-US" w:bidi="ar-SA"/>
      </w:rPr>
    </w:lvl>
    <w:lvl w:ilvl="3" w:tplc="5D6C7248">
      <w:numFmt w:val="bullet"/>
      <w:lvlText w:val="•"/>
      <w:lvlJc w:val="left"/>
      <w:pPr>
        <w:ind w:left="3864" w:hanging="361"/>
      </w:pPr>
      <w:rPr>
        <w:rFonts w:hint="default"/>
        <w:lang w:val="en-US" w:eastAsia="en-US" w:bidi="ar-SA"/>
      </w:rPr>
    </w:lvl>
    <w:lvl w:ilvl="4" w:tplc="9184EE0E">
      <w:numFmt w:val="bullet"/>
      <w:lvlText w:val="•"/>
      <w:lvlJc w:val="left"/>
      <w:pPr>
        <w:ind w:left="4752" w:hanging="361"/>
      </w:pPr>
      <w:rPr>
        <w:rFonts w:hint="default"/>
        <w:lang w:val="en-US" w:eastAsia="en-US" w:bidi="ar-SA"/>
      </w:rPr>
    </w:lvl>
    <w:lvl w:ilvl="5" w:tplc="237C93D8">
      <w:numFmt w:val="bullet"/>
      <w:lvlText w:val="•"/>
      <w:lvlJc w:val="left"/>
      <w:pPr>
        <w:ind w:left="5640" w:hanging="361"/>
      </w:pPr>
      <w:rPr>
        <w:rFonts w:hint="default"/>
        <w:lang w:val="en-US" w:eastAsia="en-US" w:bidi="ar-SA"/>
      </w:rPr>
    </w:lvl>
    <w:lvl w:ilvl="6" w:tplc="6AEC7414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A69420AC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8" w:tplc="E808073E">
      <w:numFmt w:val="bullet"/>
      <w:lvlText w:val="•"/>
      <w:lvlJc w:val="left"/>
      <w:pPr>
        <w:ind w:left="8304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C7C698E"/>
    <w:multiLevelType w:val="hybridMultilevel"/>
    <w:tmpl w:val="60589CE6"/>
    <w:lvl w:ilvl="0" w:tplc="BA04DCEC">
      <w:numFmt w:val="bullet"/>
      <w:lvlText w:val=""/>
      <w:lvlJc w:val="left"/>
      <w:pPr>
        <w:ind w:left="120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C1A5314">
      <w:numFmt w:val="bullet"/>
      <w:lvlText w:val="•"/>
      <w:lvlJc w:val="left"/>
      <w:pPr>
        <w:ind w:left="2088" w:hanging="361"/>
      </w:pPr>
      <w:rPr>
        <w:rFonts w:hint="default"/>
        <w:lang w:val="en-US" w:eastAsia="en-US" w:bidi="ar-SA"/>
      </w:rPr>
    </w:lvl>
    <w:lvl w:ilvl="2" w:tplc="95381362">
      <w:numFmt w:val="bullet"/>
      <w:lvlText w:val="•"/>
      <w:lvlJc w:val="left"/>
      <w:pPr>
        <w:ind w:left="2976" w:hanging="361"/>
      </w:pPr>
      <w:rPr>
        <w:rFonts w:hint="default"/>
        <w:lang w:val="en-US" w:eastAsia="en-US" w:bidi="ar-SA"/>
      </w:rPr>
    </w:lvl>
    <w:lvl w:ilvl="3" w:tplc="E4FE980A">
      <w:numFmt w:val="bullet"/>
      <w:lvlText w:val="•"/>
      <w:lvlJc w:val="left"/>
      <w:pPr>
        <w:ind w:left="3864" w:hanging="361"/>
      </w:pPr>
      <w:rPr>
        <w:rFonts w:hint="default"/>
        <w:lang w:val="en-US" w:eastAsia="en-US" w:bidi="ar-SA"/>
      </w:rPr>
    </w:lvl>
    <w:lvl w:ilvl="4" w:tplc="4738B91E">
      <w:numFmt w:val="bullet"/>
      <w:lvlText w:val="•"/>
      <w:lvlJc w:val="left"/>
      <w:pPr>
        <w:ind w:left="4752" w:hanging="361"/>
      </w:pPr>
      <w:rPr>
        <w:rFonts w:hint="default"/>
        <w:lang w:val="en-US" w:eastAsia="en-US" w:bidi="ar-SA"/>
      </w:rPr>
    </w:lvl>
    <w:lvl w:ilvl="5" w:tplc="448AD4EE">
      <w:numFmt w:val="bullet"/>
      <w:lvlText w:val="•"/>
      <w:lvlJc w:val="left"/>
      <w:pPr>
        <w:ind w:left="5640" w:hanging="361"/>
      </w:pPr>
      <w:rPr>
        <w:rFonts w:hint="default"/>
        <w:lang w:val="en-US" w:eastAsia="en-US" w:bidi="ar-SA"/>
      </w:rPr>
    </w:lvl>
    <w:lvl w:ilvl="6" w:tplc="52DA0B22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53AC61FC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8" w:tplc="62223404">
      <w:numFmt w:val="bullet"/>
      <w:lvlText w:val="•"/>
      <w:lvlJc w:val="left"/>
      <w:pPr>
        <w:ind w:left="8304" w:hanging="361"/>
      </w:pPr>
      <w:rPr>
        <w:rFonts w:hint="default"/>
        <w:lang w:val="en-US" w:eastAsia="en-US" w:bidi="ar-SA"/>
      </w:rPr>
    </w:lvl>
  </w:abstractNum>
  <w:num w:numId="1" w16cid:durableId="922223461">
    <w:abstractNumId w:val="1"/>
  </w:num>
  <w:num w:numId="2" w16cid:durableId="1620145620">
    <w:abstractNumId w:val="0"/>
  </w:num>
  <w:num w:numId="3" w16cid:durableId="1393458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89D"/>
    <w:rsid w:val="00162F38"/>
    <w:rsid w:val="003E6840"/>
    <w:rsid w:val="004F60BD"/>
    <w:rsid w:val="005C689D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763B1"/>
  <w15:chartTrackingRefBased/>
  <w15:docId w15:val="{0390FD78-CC5A-4601-8A57-A3343126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8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8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8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8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8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C6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8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8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89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C689D"/>
    <w:pPr>
      <w:ind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C689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2024-07-29T07:15:00Z</dcterms:created>
  <dcterms:modified xsi:type="dcterms:W3CDTF">2024-07-29T07:17:00Z</dcterms:modified>
</cp:coreProperties>
</file>